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B6" w:rsidRPr="008E28A0" w:rsidRDefault="00C278B6" w:rsidP="00C278B6">
      <w:pPr>
        <w:shd w:val="clear" w:color="auto" w:fill="FFFFFF"/>
        <w:spacing w:after="120" w:line="264" w:lineRule="atLeast"/>
        <w:jc w:val="center"/>
        <w:outlineLvl w:val="0"/>
        <w:rPr>
          <w:rFonts w:ascii="IBM Plex Serif" w:eastAsia="Times New Roman" w:hAnsi="IBM Plex Serif" w:cs="Arial"/>
          <w:b/>
          <w:bCs/>
          <w:i/>
          <w:color w:val="FF0000"/>
          <w:sz w:val="28"/>
          <w:szCs w:val="28"/>
        </w:rPr>
      </w:pPr>
      <w:r w:rsidRPr="008E28A0">
        <w:rPr>
          <w:rFonts w:ascii="IBM Plex Serif" w:eastAsia="Times New Roman" w:hAnsi="IBM Plex Serif" w:cs="Arial"/>
          <w:b/>
          <w:bCs/>
          <w:i/>
          <w:color w:val="FF0000"/>
          <w:sz w:val="28"/>
          <w:szCs w:val="28"/>
        </w:rPr>
        <w:t xml:space="preserve">Sample </w:t>
      </w:r>
      <w:r w:rsidR="00F107D6" w:rsidRPr="008E28A0">
        <w:rPr>
          <w:rFonts w:ascii="IBM Plex Serif" w:eastAsia="Times New Roman" w:hAnsi="IBM Plex Serif" w:cs="Arial"/>
          <w:b/>
          <w:bCs/>
          <w:i/>
          <w:color w:val="FF0000"/>
          <w:sz w:val="28"/>
          <w:szCs w:val="28"/>
        </w:rPr>
        <w:t xml:space="preserve">News </w:t>
      </w:r>
      <w:r w:rsidRPr="008E28A0">
        <w:rPr>
          <w:rFonts w:ascii="IBM Plex Serif" w:eastAsia="Times New Roman" w:hAnsi="IBM Plex Serif" w:cs="Arial"/>
          <w:b/>
          <w:bCs/>
          <w:i/>
          <w:color w:val="FF0000"/>
          <w:sz w:val="28"/>
          <w:szCs w:val="28"/>
        </w:rPr>
        <w:t>Release for Delegate Use</w:t>
      </w:r>
      <w:r w:rsidR="00F107D6" w:rsidRPr="008E28A0">
        <w:rPr>
          <w:rFonts w:ascii="IBM Plex Serif" w:eastAsia="Times New Roman" w:hAnsi="IBM Plex Serif" w:cs="Arial"/>
          <w:b/>
          <w:bCs/>
          <w:i/>
          <w:color w:val="FF0000"/>
          <w:sz w:val="28"/>
          <w:szCs w:val="28"/>
        </w:rPr>
        <w:t xml:space="preserve"> – Post</w:t>
      </w:r>
      <w:r w:rsidR="004345ED">
        <w:rPr>
          <w:rFonts w:ascii="IBM Plex Serif" w:eastAsia="Times New Roman" w:hAnsi="IBM Plex Serif" w:cs="Arial"/>
          <w:b/>
          <w:bCs/>
          <w:i/>
          <w:color w:val="FF0000"/>
          <w:sz w:val="28"/>
          <w:szCs w:val="28"/>
        </w:rPr>
        <w:t>-</w:t>
      </w:r>
      <w:r w:rsidR="00F107D6" w:rsidRPr="008E28A0">
        <w:rPr>
          <w:rFonts w:ascii="IBM Plex Serif" w:eastAsia="Times New Roman" w:hAnsi="IBM Plex Serif" w:cs="Arial"/>
          <w:b/>
          <w:bCs/>
          <w:i/>
          <w:color w:val="FF0000"/>
          <w:sz w:val="28"/>
          <w:szCs w:val="28"/>
        </w:rPr>
        <w:t>Summit</w:t>
      </w:r>
    </w:p>
    <w:p w:rsidR="00C278B6" w:rsidRDefault="00C278B6" w:rsidP="00C278B6">
      <w:pPr>
        <w:shd w:val="clear" w:color="auto" w:fill="FFFFFF"/>
        <w:tabs>
          <w:tab w:val="left" w:pos="3030"/>
        </w:tabs>
        <w:spacing w:after="120" w:line="264" w:lineRule="atLeast"/>
        <w:outlineLvl w:val="0"/>
        <w:rPr>
          <w:rFonts w:ascii="Arial" w:eastAsia="Times New Roman" w:hAnsi="Arial" w:cs="Arial"/>
          <w:b/>
          <w:bCs/>
          <w:color w:val="666666"/>
          <w:sz w:val="20"/>
          <w:szCs w:val="20"/>
        </w:rPr>
      </w:pPr>
      <w:r>
        <w:rPr>
          <w:rFonts w:ascii="Arial" w:eastAsia="Times New Roman" w:hAnsi="Arial" w:cs="Arial"/>
          <w:b/>
          <w:bCs/>
          <w:color w:val="666666"/>
          <w:sz w:val="20"/>
          <w:szCs w:val="20"/>
        </w:rPr>
        <w:tab/>
      </w:r>
    </w:p>
    <w:p w:rsidR="00E215F2" w:rsidRPr="008E28A0" w:rsidRDefault="00E215F2" w:rsidP="00F22032">
      <w:pPr>
        <w:shd w:val="clear" w:color="auto" w:fill="FFFFFF"/>
        <w:spacing w:after="120" w:line="264" w:lineRule="atLeast"/>
        <w:outlineLvl w:val="0"/>
        <w:rPr>
          <w:rFonts w:ascii="IBM Plex Serif" w:eastAsia="Times New Roman" w:hAnsi="IBM Plex Serif" w:cs="Arial"/>
          <w:b/>
          <w:bCs/>
          <w:color w:val="666666"/>
          <w:sz w:val="20"/>
          <w:szCs w:val="20"/>
        </w:rPr>
      </w:pPr>
      <w:r w:rsidRPr="008E28A0">
        <w:rPr>
          <w:rFonts w:ascii="IBM Plex Serif" w:eastAsia="Times New Roman" w:hAnsi="IBM Plex Serif" w:cs="Arial"/>
          <w:b/>
          <w:bCs/>
          <w:color w:val="666666"/>
          <w:sz w:val="20"/>
          <w:szCs w:val="20"/>
        </w:rPr>
        <w:t>FOR IMMEDIATE RELEASE</w:t>
      </w:r>
    </w:p>
    <w:p w:rsidR="00F22032" w:rsidRPr="008E28A0" w:rsidRDefault="00F3689E" w:rsidP="00F22032">
      <w:pPr>
        <w:shd w:val="clear" w:color="auto" w:fill="FFFFFF"/>
        <w:spacing w:after="120" w:line="264" w:lineRule="atLeast"/>
        <w:outlineLvl w:val="0"/>
        <w:rPr>
          <w:rFonts w:ascii="IBM Plex Serif" w:eastAsia="Times New Roman" w:hAnsi="IBM Plex Serif" w:cs="Arial"/>
          <w:b/>
          <w:bCs/>
          <w:color w:val="666666"/>
          <w:sz w:val="20"/>
          <w:szCs w:val="20"/>
        </w:rPr>
      </w:pPr>
      <w:r w:rsidRPr="008E28A0">
        <w:rPr>
          <w:rFonts w:ascii="IBM Plex Serif" w:eastAsia="Times New Roman" w:hAnsi="IBM Plex Serif" w:cs="Arial"/>
          <w:b/>
          <w:bCs/>
          <w:color w:val="666666"/>
          <w:sz w:val="20"/>
          <w:szCs w:val="20"/>
        </w:rPr>
        <w:t>[</w:t>
      </w:r>
      <w:r w:rsidR="00F22032" w:rsidRPr="008E28A0">
        <w:rPr>
          <w:rFonts w:ascii="IBM Plex Serif" w:eastAsia="Times New Roman" w:hAnsi="IBM Plex Serif" w:cs="Arial"/>
          <w:b/>
          <w:bCs/>
          <w:color w:val="666666"/>
          <w:sz w:val="20"/>
          <w:szCs w:val="20"/>
        </w:rPr>
        <w:t>DATE</w:t>
      </w:r>
      <w:r w:rsidRPr="008E28A0">
        <w:rPr>
          <w:rFonts w:ascii="IBM Plex Serif" w:eastAsia="Times New Roman" w:hAnsi="IBM Plex Serif" w:cs="Arial"/>
          <w:b/>
          <w:bCs/>
          <w:color w:val="666666"/>
          <w:sz w:val="20"/>
          <w:szCs w:val="20"/>
        </w:rPr>
        <w:t>]</w:t>
      </w:r>
    </w:p>
    <w:p w:rsidR="00F22032" w:rsidRPr="008E28A0" w:rsidRDefault="00F22032" w:rsidP="00F22032">
      <w:pPr>
        <w:shd w:val="clear" w:color="auto" w:fill="FFFFFF"/>
        <w:spacing w:after="240" w:line="264" w:lineRule="atLeast"/>
        <w:outlineLvl w:val="0"/>
        <w:rPr>
          <w:rFonts w:ascii="IBM Plex Serif" w:eastAsia="Times New Roman" w:hAnsi="IBM Plex Serif" w:cs="Arial"/>
          <w:bCs/>
          <w:color w:val="064B75"/>
          <w:kern w:val="36"/>
          <w:sz w:val="52"/>
          <w:szCs w:val="52"/>
        </w:rPr>
      </w:pPr>
      <w:r w:rsidRPr="008E28A0">
        <w:rPr>
          <w:rFonts w:ascii="IBM Plex Serif" w:eastAsia="Times New Roman" w:hAnsi="IBM Plex Serif" w:cs="Arial"/>
          <w:bCs/>
          <w:color w:val="666666"/>
          <w:sz w:val="20"/>
          <w:szCs w:val="20"/>
        </w:rPr>
        <w:t xml:space="preserve">Contact: </w:t>
      </w:r>
      <w:r w:rsidR="00F3689E" w:rsidRPr="008E28A0">
        <w:rPr>
          <w:rFonts w:ascii="IBM Plex Serif" w:eastAsia="Times New Roman" w:hAnsi="IBM Plex Serif" w:cs="Arial"/>
          <w:b/>
          <w:bCs/>
          <w:color w:val="666666"/>
          <w:sz w:val="20"/>
          <w:szCs w:val="20"/>
        </w:rPr>
        <w:t>[YOUR CONTACT]</w:t>
      </w:r>
    </w:p>
    <w:p w:rsidR="00EE1544" w:rsidRPr="00415D7C" w:rsidRDefault="00F67DDF" w:rsidP="00415D7C">
      <w:pPr>
        <w:shd w:val="clear" w:color="auto" w:fill="FFFFFF"/>
        <w:spacing w:after="120" w:line="220" w:lineRule="atLeast"/>
        <w:jc w:val="center"/>
        <w:outlineLvl w:val="0"/>
        <w:rPr>
          <w:rFonts w:ascii="Roboto Medium" w:eastAsia="Times New Roman" w:hAnsi="Roboto Medium" w:cs="Arial"/>
          <w:b/>
          <w:bCs/>
          <w:color w:val="064B75"/>
          <w:kern w:val="36"/>
          <w:sz w:val="40"/>
          <w:szCs w:val="40"/>
        </w:rPr>
      </w:pPr>
      <w:r w:rsidRPr="00471763">
        <w:rPr>
          <w:rFonts w:ascii="Roboto Medium" w:eastAsia="Times New Roman" w:hAnsi="Roboto Medium" w:cs="Arial"/>
          <w:b/>
          <w:bCs/>
          <w:color w:val="064B75"/>
          <w:kern w:val="36"/>
          <w:sz w:val="40"/>
          <w:szCs w:val="40"/>
        </w:rPr>
        <w:t xml:space="preserve">[YOUR NAME] </w:t>
      </w:r>
      <w:r w:rsidR="001F6EC1" w:rsidRPr="00471763">
        <w:rPr>
          <w:rFonts w:ascii="Roboto Medium" w:eastAsia="Times New Roman" w:hAnsi="Roboto Medium" w:cs="Arial"/>
          <w:b/>
          <w:bCs/>
          <w:color w:val="064B75"/>
          <w:kern w:val="36"/>
          <w:sz w:val="40"/>
          <w:szCs w:val="40"/>
        </w:rPr>
        <w:t>J</w:t>
      </w:r>
      <w:r w:rsidRPr="00471763">
        <w:rPr>
          <w:rFonts w:ascii="Roboto Medium" w:eastAsia="Times New Roman" w:hAnsi="Roboto Medium" w:cs="Arial"/>
          <w:b/>
          <w:bCs/>
          <w:color w:val="064B75"/>
          <w:kern w:val="36"/>
          <w:sz w:val="40"/>
          <w:szCs w:val="40"/>
        </w:rPr>
        <w:t xml:space="preserve">oined </w:t>
      </w:r>
      <w:r w:rsidR="001F6EC1" w:rsidRPr="00471763">
        <w:rPr>
          <w:rFonts w:ascii="Roboto Medium" w:eastAsia="Times New Roman" w:hAnsi="Roboto Medium" w:cs="Arial"/>
          <w:b/>
          <w:bCs/>
          <w:color w:val="064B75"/>
          <w:kern w:val="36"/>
          <w:sz w:val="40"/>
          <w:szCs w:val="40"/>
        </w:rPr>
        <w:t>M</w:t>
      </w:r>
      <w:r w:rsidRPr="00471763">
        <w:rPr>
          <w:rFonts w:ascii="Roboto Medium" w:eastAsia="Times New Roman" w:hAnsi="Roboto Medium" w:cs="Arial"/>
          <w:b/>
          <w:bCs/>
          <w:color w:val="064B75"/>
          <w:kern w:val="36"/>
          <w:sz w:val="40"/>
          <w:szCs w:val="40"/>
        </w:rPr>
        <w:t xml:space="preserve">unicipal </w:t>
      </w:r>
      <w:r w:rsidR="001F6EC1" w:rsidRPr="00471763">
        <w:rPr>
          <w:rFonts w:ascii="Roboto Medium" w:eastAsia="Times New Roman" w:hAnsi="Roboto Medium" w:cs="Arial"/>
          <w:b/>
          <w:bCs/>
          <w:color w:val="064B75"/>
          <w:kern w:val="36"/>
          <w:sz w:val="40"/>
          <w:szCs w:val="40"/>
        </w:rPr>
        <w:t>O</w:t>
      </w:r>
      <w:r w:rsidRPr="00471763">
        <w:rPr>
          <w:rFonts w:ascii="Roboto Medium" w:eastAsia="Times New Roman" w:hAnsi="Roboto Medium" w:cs="Arial"/>
          <w:b/>
          <w:bCs/>
          <w:color w:val="064B75"/>
          <w:kern w:val="36"/>
          <w:sz w:val="40"/>
          <w:szCs w:val="40"/>
        </w:rPr>
        <w:t xml:space="preserve">fficials from </w:t>
      </w:r>
      <w:r w:rsidR="00D52327">
        <w:rPr>
          <w:rFonts w:ascii="Roboto Medium" w:eastAsia="Times New Roman" w:hAnsi="Roboto Medium" w:cs="Arial"/>
          <w:b/>
          <w:bCs/>
          <w:color w:val="064B75"/>
          <w:kern w:val="36"/>
          <w:sz w:val="40"/>
          <w:szCs w:val="40"/>
        </w:rPr>
        <w:t>P</w:t>
      </w:r>
      <w:r w:rsidR="003E3DAE">
        <w:rPr>
          <w:rFonts w:ascii="Roboto Medium" w:eastAsia="Times New Roman" w:hAnsi="Roboto Medium" w:cs="Arial"/>
          <w:b/>
          <w:bCs/>
          <w:color w:val="064B75"/>
          <w:kern w:val="36"/>
          <w:sz w:val="40"/>
          <w:szCs w:val="40"/>
        </w:rPr>
        <w:t>ennsylvania Municipal League,</w:t>
      </w:r>
      <w:r w:rsidR="00D52327">
        <w:rPr>
          <w:rFonts w:ascii="Roboto Medium" w:eastAsia="Times New Roman" w:hAnsi="Roboto Medium" w:cs="Arial"/>
          <w:b/>
          <w:bCs/>
          <w:color w:val="064B75"/>
          <w:kern w:val="36"/>
          <w:sz w:val="40"/>
          <w:szCs w:val="40"/>
        </w:rPr>
        <w:t xml:space="preserve"> Pennsylvania State Association of Township Commissioners </w:t>
      </w:r>
      <w:r w:rsidR="003E3DAE">
        <w:rPr>
          <w:rFonts w:ascii="Roboto Medium" w:eastAsia="Times New Roman" w:hAnsi="Roboto Medium" w:cs="Arial"/>
          <w:b/>
          <w:bCs/>
          <w:color w:val="064B75"/>
          <w:kern w:val="36"/>
          <w:sz w:val="40"/>
          <w:szCs w:val="40"/>
        </w:rPr>
        <w:t>and the</w:t>
      </w:r>
      <w:r w:rsidR="009B5F41">
        <w:rPr>
          <w:rFonts w:ascii="Roboto Medium" w:eastAsia="Times New Roman" w:hAnsi="Roboto Medium" w:cs="Arial"/>
          <w:b/>
          <w:bCs/>
          <w:color w:val="064B75"/>
          <w:kern w:val="36"/>
          <w:sz w:val="40"/>
          <w:szCs w:val="40"/>
        </w:rPr>
        <w:t xml:space="preserve"> </w:t>
      </w:r>
      <w:r w:rsidR="003E3DAE">
        <w:rPr>
          <w:rFonts w:ascii="Roboto Medium" w:eastAsia="Times New Roman" w:hAnsi="Roboto Medium" w:cs="Arial"/>
          <w:b/>
          <w:bCs/>
          <w:color w:val="064B75"/>
          <w:kern w:val="36"/>
          <w:sz w:val="40"/>
          <w:szCs w:val="40"/>
        </w:rPr>
        <w:t xml:space="preserve">Pennsylvania Career Fire Chiefs Association </w:t>
      </w:r>
      <w:r w:rsidR="00D52327">
        <w:rPr>
          <w:rFonts w:ascii="Roboto Medium" w:eastAsia="Times New Roman" w:hAnsi="Roboto Medium" w:cs="Arial"/>
          <w:b/>
          <w:bCs/>
          <w:color w:val="064B75"/>
          <w:kern w:val="36"/>
          <w:sz w:val="40"/>
          <w:szCs w:val="40"/>
        </w:rPr>
        <w:t>for</w:t>
      </w:r>
      <w:r w:rsidR="009B5F41">
        <w:rPr>
          <w:rFonts w:ascii="Roboto Medium" w:eastAsia="Times New Roman" w:hAnsi="Roboto Medium" w:cs="Arial"/>
          <w:b/>
          <w:bCs/>
          <w:color w:val="064B75"/>
          <w:kern w:val="36"/>
          <w:sz w:val="40"/>
          <w:szCs w:val="40"/>
        </w:rPr>
        <w:t xml:space="preserve"> </w:t>
      </w:r>
      <w:r w:rsidR="00770004">
        <w:rPr>
          <w:rFonts w:ascii="Roboto Medium" w:eastAsia="Times New Roman" w:hAnsi="Roboto Medium" w:cs="Arial"/>
          <w:b/>
          <w:bCs/>
          <w:color w:val="064B75"/>
          <w:kern w:val="36"/>
          <w:sz w:val="40"/>
          <w:szCs w:val="40"/>
        </w:rPr>
        <w:t xml:space="preserve">the 2022 </w:t>
      </w:r>
      <w:r w:rsidR="00D52327">
        <w:rPr>
          <w:rFonts w:ascii="Roboto Medium" w:eastAsia="Times New Roman" w:hAnsi="Roboto Medium" w:cs="Arial"/>
          <w:b/>
          <w:bCs/>
          <w:color w:val="064B75"/>
          <w:kern w:val="36"/>
          <w:sz w:val="40"/>
          <w:szCs w:val="40"/>
        </w:rPr>
        <w:t>Municipal Leadership</w:t>
      </w:r>
      <w:r w:rsidR="00402CAF">
        <w:rPr>
          <w:rFonts w:ascii="Roboto Medium" w:eastAsia="Times New Roman" w:hAnsi="Roboto Medium" w:cs="Arial"/>
          <w:b/>
          <w:bCs/>
          <w:color w:val="064B75"/>
          <w:kern w:val="36"/>
          <w:sz w:val="40"/>
          <w:szCs w:val="40"/>
        </w:rPr>
        <w:t xml:space="preserve"> </w:t>
      </w:r>
      <w:r w:rsidR="00D52327">
        <w:rPr>
          <w:rFonts w:ascii="Roboto Medium" w:eastAsia="Times New Roman" w:hAnsi="Roboto Medium" w:cs="Arial"/>
          <w:b/>
          <w:bCs/>
          <w:color w:val="064B75"/>
          <w:kern w:val="36"/>
          <w:sz w:val="40"/>
          <w:szCs w:val="40"/>
        </w:rPr>
        <w:t>Summit</w:t>
      </w:r>
      <w:r w:rsidR="0004522D">
        <w:rPr>
          <w:rFonts w:ascii="Roboto Medium" w:eastAsia="Times New Roman" w:hAnsi="Roboto Medium" w:cs="Arial"/>
          <w:b/>
          <w:bCs/>
          <w:color w:val="064B75"/>
          <w:kern w:val="36"/>
          <w:sz w:val="40"/>
          <w:szCs w:val="40"/>
        </w:rPr>
        <w:t xml:space="preserve"> </w:t>
      </w:r>
    </w:p>
    <w:p w:rsidR="00BC083E" w:rsidRPr="008E28A0" w:rsidRDefault="00BC083E" w:rsidP="00BC083E">
      <w:pPr>
        <w:shd w:val="clear" w:color="auto" w:fill="FFFFFF"/>
        <w:spacing w:after="0" w:line="331" w:lineRule="atLeast"/>
        <w:rPr>
          <w:rFonts w:ascii="IBM Plex Serif" w:eastAsia="Times New Roman" w:hAnsi="IBM Plex Serif" w:cs="Arial"/>
          <w:b/>
          <w:bCs/>
          <w:color w:val="666666"/>
          <w:sz w:val="16"/>
          <w:szCs w:val="16"/>
        </w:rPr>
      </w:pPr>
    </w:p>
    <w:p w:rsidR="000B2D6A" w:rsidRPr="008E28A0" w:rsidRDefault="001F6EC1" w:rsidP="00F67DDF">
      <w:pPr>
        <w:shd w:val="clear" w:color="auto" w:fill="FFFFFF"/>
        <w:spacing w:after="300" w:line="331" w:lineRule="atLeast"/>
        <w:rPr>
          <w:rFonts w:ascii="IBM Plex Serif" w:eastAsia="Times New Roman" w:hAnsi="IBM Plex Serif" w:cs="Arial"/>
          <w:color w:val="666666"/>
          <w:sz w:val="20"/>
          <w:szCs w:val="20"/>
        </w:rPr>
      </w:pPr>
      <w:r w:rsidRPr="008E28A0">
        <w:rPr>
          <w:rFonts w:ascii="IBM Plex Serif" w:eastAsia="Times New Roman" w:hAnsi="IBM Plex Serif" w:cs="Arial"/>
          <w:b/>
          <w:bCs/>
          <w:color w:val="666666"/>
          <w:sz w:val="20"/>
          <w:szCs w:val="20"/>
        </w:rPr>
        <w:t>[YOUR MUNICIPALITY]</w:t>
      </w:r>
      <w:r w:rsidR="00F67DDF" w:rsidRPr="008E28A0">
        <w:rPr>
          <w:rFonts w:ascii="IBM Plex Serif" w:eastAsia="Times New Roman" w:hAnsi="IBM Plex Serif" w:cs="Arial"/>
          <w:b/>
          <w:bCs/>
          <w:color w:val="666666"/>
          <w:sz w:val="20"/>
          <w:szCs w:val="20"/>
        </w:rPr>
        <w:t>, Pa. -</w:t>
      </w:r>
      <w:r w:rsidR="00F67DDF" w:rsidRPr="008E28A0">
        <w:rPr>
          <w:rFonts w:ascii="IBM Plex Serif" w:eastAsia="Times New Roman" w:hAnsi="IBM Plex Serif" w:cs="Arial"/>
          <w:color w:val="666666"/>
          <w:sz w:val="20"/>
          <w:szCs w:val="20"/>
        </w:rPr>
        <w:t xml:space="preserve"> </w:t>
      </w:r>
      <w:r w:rsidR="00F67DDF" w:rsidRPr="008E28A0">
        <w:rPr>
          <w:rFonts w:ascii="IBM Plex Serif" w:eastAsia="Times New Roman" w:hAnsi="IBM Plex Serif" w:cs="Arial"/>
          <w:b/>
          <w:bCs/>
          <w:color w:val="666666"/>
          <w:sz w:val="20"/>
          <w:szCs w:val="20"/>
        </w:rPr>
        <w:t>[YOUR NAME</w:t>
      </w:r>
      <w:r w:rsidR="006E4B29" w:rsidRPr="008E28A0">
        <w:rPr>
          <w:rFonts w:ascii="IBM Plex Serif" w:eastAsia="Times New Roman" w:hAnsi="IBM Plex Serif" w:cs="Arial"/>
          <w:b/>
          <w:bCs/>
          <w:color w:val="666666"/>
          <w:sz w:val="20"/>
          <w:szCs w:val="20"/>
        </w:rPr>
        <w:t xml:space="preserve">], </w:t>
      </w:r>
      <w:r w:rsidR="006E4B29" w:rsidRPr="008E28A0">
        <w:rPr>
          <w:rFonts w:ascii="IBM Plex Serif" w:eastAsia="Times New Roman" w:hAnsi="IBM Plex Serif" w:cs="Arial"/>
          <w:bCs/>
          <w:color w:val="666666"/>
          <w:sz w:val="20"/>
          <w:szCs w:val="20"/>
        </w:rPr>
        <w:t>along with</w:t>
      </w:r>
      <w:r w:rsidR="006E4B29" w:rsidRPr="008E28A0">
        <w:rPr>
          <w:rFonts w:ascii="IBM Plex Serif" w:eastAsia="Times New Roman" w:hAnsi="IBM Plex Serif" w:cs="Arial"/>
          <w:b/>
          <w:bCs/>
          <w:color w:val="666666"/>
          <w:sz w:val="20"/>
          <w:szCs w:val="20"/>
        </w:rPr>
        <w:t xml:space="preserve"> </w:t>
      </w:r>
      <w:r w:rsidR="0060603E" w:rsidRPr="008E28A0">
        <w:rPr>
          <w:rFonts w:ascii="IBM Plex Serif" w:eastAsia="Times New Roman" w:hAnsi="IBM Plex Serif" w:cs="Arial"/>
          <w:color w:val="666666"/>
          <w:sz w:val="20"/>
          <w:szCs w:val="20"/>
        </w:rPr>
        <w:t>m</w:t>
      </w:r>
      <w:r w:rsidR="00D52327">
        <w:rPr>
          <w:rFonts w:ascii="IBM Plex Serif" w:eastAsia="Times New Roman" w:hAnsi="IBM Plex Serif" w:cs="Arial"/>
          <w:color w:val="666666"/>
          <w:sz w:val="20"/>
          <w:szCs w:val="20"/>
        </w:rPr>
        <w:t>unicipal officials from th</w:t>
      </w:r>
      <w:r w:rsidR="003E3DAE">
        <w:rPr>
          <w:rFonts w:ascii="IBM Plex Serif" w:eastAsia="Times New Roman" w:hAnsi="IBM Plex Serif" w:cs="Arial"/>
          <w:color w:val="666666"/>
          <w:sz w:val="20"/>
          <w:szCs w:val="20"/>
        </w:rPr>
        <w:t xml:space="preserve">e Pennsylvania Municipal League, </w:t>
      </w:r>
      <w:r w:rsidR="00D52327">
        <w:rPr>
          <w:rFonts w:ascii="IBM Plex Serif" w:eastAsia="Times New Roman" w:hAnsi="IBM Plex Serif" w:cs="Arial"/>
          <w:color w:val="666666"/>
          <w:sz w:val="20"/>
          <w:szCs w:val="20"/>
        </w:rPr>
        <w:t>the Pennsylvania State Association of Township Commissioners</w:t>
      </w:r>
      <w:r w:rsidR="003E3DAE">
        <w:rPr>
          <w:rFonts w:ascii="IBM Plex Serif" w:eastAsia="Times New Roman" w:hAnsi="IBM Plex Serif" w:cs="Arial"/>
          <w:color w:val="666666"/>
          <w:sz w:val="20"/>
          <w:szCs w:val="20"/>
        </w:rPr>
        <w:t xml:space="preserve"> and the Pennsylvania Career Fire Chiefs Association</w:t>
      </w:r>
      <w:r w:rsidR="007A7B65">
        <w:rPr>
          <w:rFonts w:ascii="IBM Plex Serif" w:eastAsia="Times New Roman" w:hAnsi="IBM Plex Serif" w:cs="Arial"/>
          <w:color w:val="666666"/>
          <w:sz w:val="20"/>
          <w:szCs w:val="20"/>
        </w:rPr>
        <w:t>,</w:t>
      </w:r>
      <w:r w:rsidR="00710912" w:rsidRPr="008E28A0">
        <w:rPr>
          <w:rFonts w:ascii="IBM Plex Serif" w:eastAsia="Times New Roman" w:hAnsi="IBM Plex Serif" w:cs="Arial"/>
          <w:color w:val="666666"/>
          <w:sz w:val="20"/>
          <w:szCs w:val="20"/>
        </w:rPr>
        <w:t xml:space="preserve"> </w:t>
      </w:r>
      <w:r w:rsidR="002B5674">
        <w:rPr>
          <w:rFonts w:ascii="IBM Plex Serif" w:eastAsia="Times New Roman" w:hAnsi="IBM Plex Serif" w:cs="Arial"/>
          <w:color w:val="666666"/>
          <w:sz w:val="20"/>
          <w:szCs w:val="20"/>
        </w:rPr>
        <w:t>convened</w:t>
      </w:r>
      <w:r w:rsidR="00710912" w:rsidRPr="008E28A0">
        <w:rPr>
          <w:rFonts w:ascii="IBM Plex Serif" w:eastAsia="Times New Roman" w:hAnsi="IBM Plex Serif" w:cs="Arial"/>
          <w:color w:val="666666"/>
          <w:sz w:val="20"/>
          <w:szCs w:val="20"/>
        </w:rPr>
        <w:t xml:space="preserve"> for the Municipal </w:t>
      </w:r>
      <w:r w:rsidR="00D52327">
        <w:rPr>
          <w:rFonts w:ascii="IBM Plex Serif" w:eastAsia="Times New Roman" w:hAnsi="IBM Plex Serif" w:cs="Arial"/>
          <w:color w:val="666666"/>
          <w:sz w:val="20"/>
          <w:szCs w:val="20"/>
        </w:rPr>
        <w:t>Leadership</w:t>
      </w:r>
      <w:r w:rsidR="00710912" w:rsidRPr="008E28A0">
        <w:rPr>
          <w:rFonts w:ascii="IBM Plex Serif" w:eastAsia="Times New Roman" w:hAnsi="IBM Plex Serif" w:cs="Arial"/>
          <w:color w:val="666666"/>
          <w:sz w:val="20"/>
          <w:szCs w:val="20"/>
        </w:rPr>
        <w:t xml:space="preserve"> </w:t>
      </w:r>
      <w:r w:rsidR="006D6BD3" w:rsidRPr="008E28A0">
        <w:rPr>
          <w:rFonts w:ascii="IBM Plex Serif" w:eastAsia="Times New Roman" w:hAnsi="IBM Plex Serif" w:cs="Arial"/>
          <w:color w:val="666666"/>
          <w:sz w:val="20"/>
          <w:szCs w:val="20"/>
        </w:rPr>
        <w:t>Summit</w:t>
      </w:r>
      <w:r w:rsidR="00710912" w:rsidRPr="008E28A0">
        <w:rPr>
          <w:rFonts w:ascii="IBM Plex Serif" w:eastAsia="Times New Roman" w:hAnsi="IBM Plex Serif" w:cs="Arial"/>
          <w:color w:val="666666"/>
          <w:sz w:val="20"/>
          <w:szCs w:val="20"/>
        </w:rPr>
        <w:t>.</w:t>
      </w:r>
      <w:r w:rsidR="00C7344D" w:rsidRPr="008E28A0">
        <w:rPr>
          <w:rFonts w:ascii="IBM Plex Serif" w:eastAsia="Times New Roman" w:hAnsi="IBM Plex Serif" w:cs="Arial"/>
          <w:color w:val="666666"/>
          <w:sz w:val="20"/>
          <w:szCs w:val="20"/>
        </w:rPr>
        <w:t xml:space="preserve"> </w:t>
      </w:r>
      <w:r w:rsidR="00B14683" w:rsidRPr="008E28A0">
        <w:rPr>
          <w:rFonts w:ascii="IBM Plex Serif" w:eastAsia="Times New Roman" w:hAnsi="IBM Plex Serif" w:cs="Arial"/>
          <w:color w:val="666666"/>
          <w:sz w:val="20"/>
          <w:szCs w:val="20"/>
        </w:rPr>
        <w:t xml:space="preserve">The </w:t>
      </w:r>
      <w:r w:rsidR="00386287">
        <w:rPr>
          <w:rFonts w:ascii="IBM Plex Serif" w:eastAsia="Times New Roman" w:hAnsi="IBM Plex Serif" w:cs="Arial"/>
          <w:color w:val="666666"/>
          <w:sz w:val="20"/>
          <w:szCs w:val="20"/>
        </w:rPr>
        <w:t>event</w:t>
      </w:r>
      <w:r w:rsidR="00B14683" w:rsidRPr="008E28A0">
        <w:rPr>
          <w:rFonts w:ascii="IBM Plex Serif" w:eastAsia="Times New Roman" w:hAnsi="IBM Plex Serif" w:cs="Arial"/>
          <w:color w:val="666666"/>
          <w:sz w:val="20"/>
          <w:szCs w:val="20"/>
        </w:rPr>
        <w:t xml:space="preserve"> provide</w:t>
      </w:r>
      <w:r w:rsidR="00BC083E" w:rsidRPr="008E28A0">
        <w:rPr>
          <w:rFonts w:ascii="IBM Plex Serif" w:eastAsia="Times New Roman" w:hAnsi="IBM Plex Serif" w:cs="Arial"/>
          <w:color w:val="666666"/>
          <w:sz w:val="20"/>
          <w:szCs w:val="20"/>
        </w:rPr>
        <w:t>d</w:t>
      </w:r>
      <w:r w:rsidR="00B14683" w:rsidRPr="008E28A0">
        <w:rPr>
          <w:rFonts w:ascii="IBM Plex Serif" w:eastAsia="Times New Roman" w:hAnsi="IBM Plex Serif" w:cs="Arial"/>
          <w:color w:val="666666"/>
          <w:sz w:val="20"/>
          <w:szCs w:val="20"/>
        </w:rPr>
        <w:t xml:space="preserve"> professional development and </w:t>
      </w:r>
      <w:r w:rsidR="00F74EE6">
        <w:rPr>
          <w:rFonts w:ascii="IBM Plex Serif" w:eastAsia="Times New Roman" w:hAnsi="IBM Plex Serif" w:cs="Arial"/>
          <w:color w:val="666666"/>
          <w:sz w:val="20"/>
          <w:szCs w:val="20"/>
        </w:rPr>
        <w:t>best practice sharing</w:t>
      </w:r>
      <w:r w:rsidR="00B14683" w:rsidRPr="008E28A0">
        <w:rPr>
          <w:rFonts w:ascii="IBM Plex Serif" w:eastAsia="Times New Roman" w:hAnsi="IBM Plex Serif" w:cs="Arial"/>
          <w:color w:val="666666"/>
          <w:sz w:val="20"/>
          <w:szCs w:val="20"/>
        </w:rPr>
        <w:t xml:space="preserve"> opportunities in addition to numerous educational sessions </w:t>
      </w:r>
      <w:r w:rsidR="00F74EE6">
        <w:rPr>
          <w:rFonts w:ascii="IBM Plex Serif" w:eastAsia="Times New Roman" w:hAnsi="IBM Plex Serif" w:cs="Arial"/>
          <w:color w:val="666666"/>
          <w:sz w:val="20"/>
          <w:szCs w:val="20"/>
        </w:rPr>
        <w:t>and the opportunity to hear from state and national dignitaries</w:t>
      </w:r>
      <w:r w:rsidR="00EE1544">
        <w:rPr>
          <w:rFonts w:ascii="IBM Plex Serif" w:eastAsia="Times New Roman" w:hAnsi="IBM Plex Serif" w:cs="Arial"/>
          <w:color w:val="666666"/>
          <w:sz w:val="20"/>
          <w:szCs w:val="20"/>
        </w:rPr>
        <w:t>.</w:t>
      </w:r>
      <w:r w:rsidR="00B14683" w:rsidRPr="008E28A0">
        <w:rPr>
          <w:rFonts w:ascii="IBM Plex Serif" w:eastAsia="Times New Roman" w:hAnsi="IBM Plex Serif" w:cs="Arial"/>
          <w:color w:val="666666"/>
          <w:sz w:val="20"/>
          <w:szCs w:val="20"/>
        </w:rPr>
        <w:t xml:space="preserve">  </w:t>
      </w:r>
    </w:p>
    <w:p w:rsidR="00F67DDF" w:rsidRPr="008E28A0" w:rsidRDefault="00F67DDF" w:rsidP="00FB0094">
      <w:pPr>
        <w:shd w:val="clear" w:color="auto" w:fill="FFFFFF"/>
        <w:spacing w:after="300" w:line="331" w:lineRule="atLeast"/>
        <w:rPr>
          <w:rFonts w:ascii="IBM Plex Serif" w:eastAsia="Times New Roman" w:hAnsi="IBM Plex Serif" w:cs="Arial"/>
          <w:color w:val="666666"/>
          <w:sz w:val="20"/>
          <w:szCs w:val="20"/>
        </w:rPr>
      </w:pPr>
      <w:r w:rsidRPr="008E28A0">
        <w:rPr>
          <w:rFonts w:ascii="IBM Plex Serif" w:eastAsia="Times New Roman" w:hAnsi="IBM Plex Serif" w:cs="Arial"/>
          <w:color w:val="666666"/>
          <w:sz w:val="20"/>
          <w:szCs w:val="20"/>
        </w:rPr>
        <w:t xml:space="preserve">The </w:t>
      </w:r>
      <w:r w:rsidR="00677630" w:rsidRPr="008E28A0">
        <w:rPr>
          <w:rFonts w:ascii="IBM Plex Serif" w:eastAsia="Times New Roman" w:hAnsi="IBM Plex Serif" w:cs="Arial"/>
          <w:color w:val="666666"/>
          <w:sz w:val="20"/>
          <w:szCs w:val="20"/>
        </w:rPr>
        <w:t>Summit</w:t>
      </w:r>
      <w:r w:rsidR="00386287">
        <w:rPr>
          <w:rFonts w:ascii="IBM Plex Serif" w:eastAsia="Times New Roman" w:hAnsi="IBM Plex Serif" w:cs="Arial"/>
          <w:color w:val="666666"/>
          <w:sz w:val="20"/>
          <w:szCs w:val="20"/>
        </w:rPr>
        <w:t xml:space="preserve"> was</w:t>
      </w:r>
      <w:r w:rsidR="00B35A99" w:rsidRPr="008E28A0">
        <w:rPr>
          <w:rFonts w:ascii="IBM Plex Serif" w:eastAsia="Times New Roman" w:hAnsi="IBM Plex Serif" w:cs="Arial"/>
          <w:color w:val="666666"/>
          <w:sz w:val="20"/>
          <w:szCs w:val="20"/>
        </w:rPr>
        <w:t xml:space="preserve"> </w:t>
      </w:r>
      <w:r w:rsidR="002B5674">
        <w:rPr>
          <w:rFonts w:ascii="IBM Plex Serif" w:eastAsia="Times New Roman" w:hAnsi="IBM Plex Serif" w:cs="Arial"/>
          <w:color w:val="666666"/>
          <w:sz w:val="20"/>
          <w:szCs w:val="20"/>
        </w:rPr>
        <w:t xml:space="preserve">held </w:t>
      </w:r>
      <w:r w:rsidR="00DD48FC" w:rsidRPr="008E28A0">
        <w:rPr>
          <w:rFonts w:ascii="IBM Plex Serif" w:eastAsia="Times New Roman" w:hAnsi="IBM Plex Serif" w:cs="Arial"/>
          <w:color w:val="666666"/>
          <w:sz w:val="20"/>
          <w:szCs w:val="20"/>
        </w:rPr>
        <w:t xml:space="preserve">October </w:t>
      </w:r>
      <w:r w:rsidR="00A10081">
        <w:rPr>
          <w:rFonts w:ascii="IBM Plex Serif" w:eastAsia="Times New Roman" w:hAnsi="IBM Plex Serif" w:cs="Arial"/>
          <w:color w:val="666666"/>
          <w:sz w:val="20"/>
          <w:szCs w:val="20"/>
        </w:rPr>
        <w:t>6</w:t>
      </w:r>
      <w:r w:rsidR="00CE38DA">
        <w:rPr>
          <w:rFonts w:ascii="IBM Plex Serif" w:eastAsia="Times New Roman" w:hAnsi="IBM Plex Serif" w:cs="Arial"/>
          <w:color w:val="666666"/>
          <w:sz w:val="20"/>
          <w:szCs w:val="20"/>
        </w:rPr>
        <w:t>-</w:t>
      </w:r>
      <w:r w:rsidR="00402CAF">
        <w:rPr>
          <w:rFonts w:ascii="IBM Plex Serif" w:eastAsia="Times New Roman" w:hAnsi="IBM Plex Serif" w:cs="Arial"/>
          <w:color w:val="666666"/>
          <w:sz w:val="20"/>
          <w:szCs w:val="20"/>
        </w:rPr>
        <w:t>9</w:t>
      </w:r>
      <w:r w:rsidR="00386287">
        <w:rPr>
          <w:rFonts w:ascii="IBM Plex Serif" w:eastAsia="Times New Roman" w:hAnsi="IBM Plex Serif" w:cs="Arial"/>
          <w:color w:val="666666"/>
          <w:sz w:val="20"/>
          <w:szCs w:val="20"/>
        </w:rPr>
        <w:t xml:space="preserve"> in </w:t>
      </w:r>
      <w:r w:rsidR="00A10081">
        <w:rPr>
          <w:rFonts w:ascii="IBM Plex Serif" w:eastAsia="Times New Roman" w:hAnsi="IBM Plex Serif" w:cs="Arial"/>
          <w:color w:val="666666"/>
          <w:sz w:val="20"/>
          <w:szCs w:val="20"/>
        </w:rPr>
        <w:t>Pittsburgh</w:t>
      </w:r>
      <w:r w:rsidR="00B35A99" w:rsidRPr="008E28A0">
        <w:rPr>
          <w:rFonts w:ascii="IBM Plex Serif" w:eastAsia="Times New Roman" w:hAnsi="IBM Plex Serif" w:cs="Arial"/>
          <w:color w:val="666666"/>
          <w:sz w:val="20"/>
          <w:szCs w:val="20"/>
        </w:rPr>
        <w:t>,</w:t>
      </w:r>
      <w:r w:rsidRPr="008E28A0">
        <w:rPr>
          <w:rFonts w:ascii="IBM Plex Serif" w:eastAsia="Times New Roman" w:hAnsi="IBM Plex Serif" w:cs="Arial"/>
          <w:color w:val="666666"/>
          <w:sz w:val="20"/>
          <w:szCs w:val="20"/>
        </w:rPr>
        <w:t xml:space="preserve"> </w:t>
      </w:r>
      <w:r w:rsidR="00C65941">
        <w:rPr>
          <w:rFonts w:ascii="IBM Plex Serif" w:eastAsia="Times New Roman" w:hAnsi="IBM Plex Serif" w:cs="Arial"/>
          <w:color w:val="666666"/>
          <w:sz w:val="20"/>
          <w:szCs w:val="20"/>
        </w:rPr>
        <w:t xml:space="preserve">and </w:t>
      </w:r>
      <w:r w:rsidR="001F6EC1" w:rsidRPr="008E28A0">
        <w:rPr>
          <w:rFonts w:ascii="IBM Plex Serif" w:eastAsia="Times New Roman" w:hAnsi="IBM Plex Serif" w:cs="Arial"/>
          <w:color w:val="666666"/>
          <w:sz w:val="20"/>
          <w:szCs w:val="20"/>
        </w:rPr>
        <w:t>was attended by</w:t>
      </w:r>
      <w:r w:rsidRPr="008E28A0">
        <w:rPr>
          <w:rFonts w:ascii="IBM Plex Serif" w:eastAsia="Times New Roman" w:hAnsi="IBM Plex Serif" w:cs="Arial"/>
          <w:color w:val="666666"/>
          <w:sz w:val="20"/>
          <w:szCs w:val="20"/>
        </w:rPr>
        <w:t xml:space="preserve"> </w:t>
      </w:r>
      <w:r w:rsidR="00A023E6">
        <w:rPr>
          <w:rFonts w:ascii="IBM Plex Serif" w:eastAsia="Times New Roman" w:hAnsi="IBM Plex Serif" w:cs="Arial"/>
          <w:color w:val="666666"/>
          <w:sz w:val="20"/>
          <w:szCs w:val="20"/>
        </w:rPr>
        <w:t xml:space="preserve">elected and appointed municipal officials including: </w:t>
      </w:r>
      <w:r w:rsidR="00A2373E" w:rsidRPr="008E28A0">
        <w:rPr>
          <w:rFonts w:ascii="IBM Plex Serif" w:eastAsia="Times New Roman" w:hAnsi="IBM Plex Serif" w:cs="Arial"/>
          <w:color w:val="666666"/>
          <w:sz w:val="20"/>
          <w:szCs w:val="20"/>
        </w:rPr>
        <w:t>mayors, councilmembers, commissioners, supervisors, administrators, managers</w:t>
      </w:r>
      <w:r w:rsidR="0014235A" w:rsidRPr="008E28A0">
        <w:rPr>
          <w:rFonts w:ascii="IBM Plex Serif" w:eastAsia="Times New Roman" w:hAnsi="IBM Plex Serif" w:cs="Arial"/>
          <w:color w:val="666666"/>
          <w:sz w:val="20"/>
          <w:szCs w:val="20"/>
        </w:rPr>
        <w:t>,</w:t>
      </w:r>
      <w:r w:rsidR="00A2373E" w:rsidRPr="008E28A0">
        <w:rPr>
          <w:rFonts w:ascii="IBM Plex Serif" w:eastAsia="Times New Roman" w:hAnsi="IBM Plex Serif" w:cs="Arial"/>
          <w:color w:val="666666"/>
          <w:sz w:val="20"/>
          <w:szCs w:val="20"/>
        </w:rPr>
        <w:t xml:space="preserve"> city clerks</w:t>
      </w:r>
      <w:r w:rsidR="00A023E6">
        <w:rPr>
          <w:rFonts w:ascii="IBM Plex Serif" w:eastAsia="Times New Roman" w:hAnsi="IBM Plex Serif" w:cs="Arial"/>
          <w:color w:val="666666"/>
          <w:sz w:val="20"/>
          <w:szCs w:val="20"/>
        </w:rPr>
        <w:t>, fire chiefs</w:t>
      </w:r>
      <w:r w:rsidR="0014235A" w:rsidRPr="008E28A0">
        <w:rPr>
          <w:rFonts w:ascii="IBM Plex Serif" w:eastAsia="Times New Roman" w:hAnsi="IBM Plex Serif" w:cs="Arial"/>
          <w:color w:val="666666"/>
          <w:sz w:val="20"/>
          <w:szCs w:val="20"/>
        </w:rPr>
        <w:t xml:space="preserve"> and department heads</w:t>
      </w:r>
      <w:r w:rsidR="00A2373E" w:rsidRPr="008E28A0">
        <w:rPr>
          <w:rFonts w:ascii="IBM Plex Serif" w:eastAsia="Times New Roman" w:hAnsi="IBM Plex Serif" w:cs="Arial"/>
          <w:color w:val="666666"/>
          <w:sz w:val="20"/>
          <w:szCs w:val="20"/>
        </w:rPr>
        <w:t xml:space="preserve">. </w:t>
      </w:r>
      <w:r w:rsidR="00B80113" w:rsidRPr="008E28A0">
        <w:rPr>
          <w:rFonts w:ascii="IBM Plex Serif" w:eastAsia="Times New Roman" w:hAnsi="IBM Plex Serif" w:cs="Arial"/>
          <w:color w:val="666666"/>
          <w:sz w:val="20"/>
          <w:szCs w:val="20"/>
        </w:rPr>
        <w:t xml:space="preserve">The </w:t>
      </w:r>
      <w:r w:rsidR="006D6BD3" w:rsidRPr="008E28A0">
        <w:rPr>
          <w:rFonts w:ascii="IBM Plex Serif" w:eastAsia="Times New Roman" w:hAnsi="IBM Plex Serif" w:cs="Arial"/>
          <w:color w:val="666666"/>
          <w:sz w:val="20"/>
          <w:szCs w:val="20"/>
        </w:rPr>
        <w:t>event</w:t>
      </w:r>
      <w:r w:rsidR="00B80113" w:rsidRPr="008E28A0">
        <w:rPr>
          <w:rFonts w:ascii="IBM Plex Serif" w:eastAsia="Times New Roman" w:hAnsi="IBM Plex Serif" w:cs="Arial"/>
          <w:color w:val="666666"/>
          <w:sz w:val="20"/>
          <w:szCs w:val="20"/>
        </w:rPr>
        <w:t xml:space="preserve"> </w:t>
      </w:r>
      <w:r w:rsidR="00415D7C">
        <w:rPr>
          <w:rFonts w:ascii="IBM Plex Serif" w:eastAsia="Times New Roman" w:hAnsi="IBM Plex Serif" w:cs="Arial"/>
          <w:color w:val="666666"/>
          <w:sz w:val="20"/>
          <w:szCs w:val="20"/>
        </w:rPr>
        <w:t xml:space="preserve">also </w:t>
      </w:r>
      <w:r w:rsidR="00B80113" w:rsidRPr="008E28A0">
        <w:rPr>
          <w:rFonts w:ascii="IBM Plex Serif" w:eastAsia="Times New Roman" w:hAnsi="IBM Plex Serif" w:cs="Arial"/>
          <w:color w:val="666666"/>
          <w:sz w:val="20"/>
          <w:szCs w:val="20"/>
        </w:rPr>
        <w:t>provided</w:t>
      </w:r>
      <w:r w:rsidR="00415D7C">
        <w:rPr>
          <w:rFonts w:ascii="IBM Plex Serif" w:eastAsia="Times New Roman" w:hAnsi="IBM Plex Serif" w:cs="Arial"/>
          <w:color w:val="666666"/>
          <w:sz w:val="20"/>
          <w:szCs w:val="20"/>
        </w:rPr>
        <w:t xml:space="preserve"> a platform for</w:t>
      </w:r>
      <w:r w:rsidR="00B80113" w:rsidRPr="008E28A0">
        <w:rPr>
          <w:rFonts w:ascii="IBM Plex Serif" w:eastAsia="Times New Roman" w:hAnsi="IBM Plex Serif" w:cs="Arial"/>
          <w:color w:val="666666"/>
          <w:sz w:val="20"/>
          <w:szCs w:val="20"/>
        </w:rPr>
        <w:t xml:space="preserve"> </w:t>
      </w:r>
      <w:r w:rsidR="00415D7C">
        <w:rPr>
          <w:rFonts w:ascii="IBM Plex Serif" w:eastAsia="Times New Roman" w:hAnsi="IBM Plex Serif" w:cs="Arial"/>
          <w:color w:val="666666"/>
          <w:sz w:val="20"/>
          <w:szCs w:val="20"/>
        </w:rPr>
        <w:t>networking</w:t>
      </w:r>
      <w:r w:rsidR="003212B0" w:rsidRPr="008E28A0">
        <w:rPr>
          <w:rFonts w:ascii="IBM Plex Serif" w:eastAsia="Times New Roman" w:hAnsi="IBM Plex Serif" w:cs="Arial"/>
          <w:color w:val="666666"/>
          <w:sz w:val="20"/>
          <w:szCs w:val="20"/>
        </w:rPr>
        <w:t>,</w:t>
      </w:r>
      <w:r w:rsidR="00484B49" w:rsidRPr="008E28A0">
        <w:rPr>
          <w:rFonts w:ascii="IBM Plex Serif" w:eastAsia="Times New Roman" w:hAnsi="IBM Plex Serif" w:cs="Arial"/>
          <w:color w:val="666666"/>
          <w:sz w:val="20"/>
          <w:szCs w:val="20"/>
        </w:rPr>
        <w:t xml:space="preserve"> </w:t>
      </w:r>
      <w:r w:rsidR="00C65941">
        <w:rPr>
          <w:rFonts w:ascii="IBM Plex Serif" w:eastAsia="Times New Roman" w:hAnsi="IBM Plex Serif" w:cs="Arial"/>
          <w:color w:val="666666"/>
          <w:sz w:val="20"/>
          <w:szCs w:val="20"/>
        </w:rPr>
        <w:t xml:space="preserve">award presentations, </w:t>
      </w:r>
      <w:r w:rsidR="009737A6">
        <w:rPr>
          <w:rFonts w:ascii="IBM Plex Serif" w:eastAsia="Times New Roman" w:hAnsi="IBM Plex Serif" w:cs="Arial"/>
          <w:color w:val="666666"/>
          <w:sz w:val="20"/>
          <w:szCs w:val="20"/>
        </w:rPr>
        <w:t xml:space="preserve">helping to build a community playground, </w:t>
      </w:r>
      <w:r w:rsidR="00484B49" w:rsidRPr="008E28A0">
        <w:rPr>
          <w:rFonts w:ascii="IBM Plex Serif" w:eastAsia="Times New Roman" w:hAnsi="IBM Plex Serif" w:cs="Arial"/>
          <w:color w:val="666666"/>
          <w:sz w:val="20"/>
          <w:szCs w:val="20"/>
        </w:rPr>
        <w:t>policy development</w:t>
      </w:r>
      <w:r w:rsidR="00C65941">
        <w:rPr>
          <w:rFonts w:ascii="IBM Plex Serif" w:eastAsia="Times New Roman" w:hAnsi="IBM Plex Serif" w:cs="Arial"/>
          <w:color w:val="666666"/>
          <w:sz w:val="20"/>
          <w:szCs w:val="20"/>
        </w:rPr>
        <w:t xml:space="preserve"> and election of association officers</w:t>
      </w:r>
      <w:r w:rsidR="00B80113" w:rsidRPr="008E28A0">
        <w:rPr>
          <w:rFonts w:ascii="IBM Plex Serif" w:eastAsia="Times New Roman" w:hAnsi="IBM Plex Serif" w:cs="Arial"/>
          <w:color w:val="666666"/>
          <w:sz w:val="20"/>
          <w:szCs w:val="20"/>
        </w:rPr>
        <w:t>.</w:t>
      </w:r>
    </w:p>
    <w:p w:rsidR="00F67DDF" w:rsidRPr="008E28A0" w:rsidRDefault="00F67DDF" w:rsidP="00F67DDF">
      <w:pPr>
        <w:shd w:val="clear" w:color="auto" w:fill="FFFFFF"/>
        <w:spacing w:after="300" w:line="331" w:lineRule="atLeast"/>
        <w:rPr>
          <w:rFonts w:ascii="IBM Plex Serif" w:eastAsia="Times New Roman" w:hAnsi="IBM Plex Serif" w:cs="Arial"/>
          <w:color w:val="666666"/>
          <w:sz w:val="20"/>
          <w:szCs w:val="20"/>
        </w:rPr>
      </w:pPr>
      <w:r w:rsidRPr="008E28A0">
        <w:rPr>
          <w:rFonts w:ascii="IBM Plex Serif" w:eastAsia="Times New Roman" w:hAnsi="IBM Plex Serif" w:cs="Arial"/>
          <w:b/>
          <w:bCs/>
          <w:color w:val="666666"/>
          <w:sz w:val="20"/>
          <w:szCs w:val="20"/>
        </w:rPr>
        <w:t>[LAST NAME]</w:t>
      </w:r>
      <w:r w:rsidRPr="008E28A0">
        <w:rPr>
          <w:rFonts w:ascii="IBM Plex Serif" w:eastAsia="Times New Roman" w:hAnsi="IBM Plex Serif" w:cs="Arial"/>
          <w:color w:val="666666"/>
          <w:sz w:val="20"/>
          <w:szCs w:val="20"/>
        </w:rPr>
        <w:t xml:space="preserve"> participated in </w:t>
      </w:r>
      <w:r w:rsidRPr="008E28A0">
        <w:rPr>
          <w:rFonts w:ascii="IBM Plex Serif" w:eastAsia="Times New Roman" w:hAnsi="IBM Plex Serif" w:cs="Arial"/>
          <w:b/>
          <w:bCs/>
          <w:color w:val="666666"/>
          <w:sz w:val="20"/>
          <w:szCs w:val="20"/>
        </w:rPr>
        <w:t>[</w:t>
      </w:r>
      <w:r w:rsidRPr="008E28A0">
        <w:rPr>
          <w:rFonts w:ascii="IBM Plex Serif" w:eastAsia="Times New Roman" w:hAnsi="IBM Plex Serif" w:cs="Arial"/>
          <w:b/>
          <w:bCs/>
          <w:caps/>
          <w:color w:val="666666"/>
          <w:sz w:val="20"/>
          <w:szCs w:val="20"/>
        </w:rPr>
        <w:t xml:space="preserve">list </w:t>
      </w:r>
      <w:r w:rsidR="008049B3" w:rsidRPr="008E28A0">
        <w:rPr>
          <w:rFonts w:ascii="IBM Plex Serif" w:eastAsia="Times New Roman" w:hAnsi="IBM Plex Serif" w:cs="Arial"/>
          <w:b/>
          <w:bCs/>
          <w:caps/>
          <w:color w:val="666666"/>
          <w:sz w:val="20"/>
          <w:szCs w:val="20"/>
        </w:rPr>
        <w:t>sessions</w:t>
      </w:r>
      <w:r w:rsidR="004345ED">
        <w:rPr>
          <w:rFonts w:ascii="IBM Plex Serif" w:eastAsia="Times New Roman" w:hAnsi="IBM Plex Serif" w:cs="Arial"/>
          <w:b/>
          <w:bCs/>
          <w:caps/>
          <w:color w:val="666666"/>
          <w:sz w:val="20"/>
          <w:szCs w:val="20"/>
        </w:rPr>
        <w:t xml:space="preserve"> and</w:t>
      </w:r>
      <w:r w:rsidR="008049B3" w:rsidRPr="008E28A0">
        <w:rPr>
          <w:rFonts w:ascii="IBM Plex Serif" w:eastAsia="Times New Roman" w:hAnsi="IBM Plex Serif" w:cs="Arial"/>
          <w:b/>
          <w:bCs/>
          <w:caps/>
          <w:color w:val="666666"/>
          <w:sz w:val="20"/>
          <w:szCs w:val="20"/>
        </w:rPr>
        <w:t xml:space="preserve"> </w:t>
      </w:r>
      <w:r w:rsidR="004345ED">
        <w:rPr>
          <w:rFonts w:ascii="IBM Plex Serif" w:eastAsia="Times New Roman" w:hAnsi="IBM Plex Serif" w:cs="Arial"/>
          <w:b/>
          <w:bCs/>
          <w:caps/>
          <w:color w:val="666666"/>
          <w:sz w:val="20"/>
          <w:szCs w:val="20"/>
        </w:rPr>
        <w:t>Networking events</w:t>
      </w:r>
      <w:r w:rsidRPr="008E28A0">
        <w:rPr>
          <w:rFonts w:ascii="IBM Plex Serif" w:eastAsia="Times New Roman" w:hAnsi="IBM Plex Serif" w:cs="Arial"/>
          <w:b/>
          <w:bCs/>
          <w:caps/>
          <w:color w:val="666666"/>
          <w:sz w:val="20"/>
          <w:szCs w:val="20"/>
        </w:rPr>
        <w:t xml:space="preserve"> you participated in here</w:t>
      </w:r>
      <w:r w:rsidRPr="008E28A0">
        <w:rPr>
          <w:rFonts w:ascii="IBM Plex Serif" w:eastAsia="Times New Roman" w:hAnsi="IBM Plex Serif" w:cs="Arial"/>
          <w:b/>
          <w:bCs/>
          <w:color w:val="666666"/>
          <w:sz w:val="20"/>
          <w:szCs w:val="20"/>
        </w:rPr>
        <w:t>]</w:t>
      </w:r>
      <w:r w:rsidRPr="008E28A0">
        <w:rPr>
          <w:rFonts w:ascii="IBM Plex Serif" w:eastAsia="Times New Roman" w:hAnsi="IBM Plex Serif" w:cs="Arial"/>
          <w:color w:val="666666"/>
          <w:sz w:val="20"/>
          <w:szCs w:val="20"/>
        </w:rPr>
        <w:t xml:space="preserve"> designed to </w:t>
      </w:r>
      <w:r w:rsidR="00B7173B" w:rsidRPr="008E28A0">
        <w:rPr>
          <w:rFonts w:ascii="IBM Plex Serif" w:eastAsia="Times New Roman" w:hAnsi="IBM Plex Serif" w:cs="Arial"/>
          <w:color w:val="666666"/>
          <w:sz w:val="20"/>
          <w:szCs w:val="20"/>
        </w:rPr>
        <w:t>educate</w:t>
      </w:r>
      <w:r w:rsidR="00D669C3" w:rsidRPr="008E28A0">
        <w:rPr>
          <w:rFonts w:ascii="IBM Plex Serif" w:eastAsia="Times New Roman" w:hAnsi="IBM Plex Serif" w:cs="Arial"/>
          <w:color w:val="666666"/>
          <w:sz w:val="20"/>
          <w:szCs w:val="20"/>
        </w:rPr>
        <w:t xml:space="preserve">, </w:t>
      </w:r>
      <w:r w:rsidRPr="008E28A0">
        <w:rPr>
          <w:rFonts w:ascii="IBM Plex Serif" w:eastAsia="Times New Roman" w:hAnsi="IBM Plex Serif" w:cs="Arial"/>
          <w:color w:val="666666"/>
          <w:sz w:val="20"/>
          <w:szCs w:val="20"/>
        </w:rPr>
        <w:t xml:space="preserve">engage and </w:t>
      </w:r>
      <w:r w:rsidR="00C278B6" w:rsidRPr="008E28A0">
        <w:rPr>
          <w:rFonts w:ascii="IBM Plex Serif" w:eastAsia="Times New Roman" w:hAnsi="IBM Plex Serif" w:cs="Arial"/>
          <w:color w:val="666666"/>
          <w:sz w:val="20"/>
          <w:szCs w:val="20"/>
        </w:rPr>
        <w:t>enhance</w:t>
      </w:r>
      <w:r w:rsidRPr="008E28A0">
        <w:rPr>
          <w:rFonts w:ascii="IBM Plex Serif" w:eastAsia="Times New Roman" w:hAnsi="IBM Plex Serif" w:cs="Arial"/>
          <w:color w:val="666666"/>
          <w:sz w:val="20"/>
          <w:szCs w:val="20"/>
        </w:rPr>
        <w:t xml:space="preserve"> skills to better govern, serve and advocate for</w:t>
      </w:r>
      <w:r w:rsidRPr="008E28A0">
        <w:rPr>
          <w:rFonts w:ascii="IBM Plex Serif" w:eastAsia="Times New Roman" w:hAnsi="IBM Plex Serif" w:cs="Arial"/>
          <w:b/>
          <w:bCs/>
          <w:color w:val="666666"/>
          <w:sz w:val="20"/>
          <w:szCs w:val="20"/>
        </w:rPr>
        <w:t xml:space="preserve"> [</w:t>
      </w:r>
      <w:r w:rsidRPr="008E28A0">
        <w:rPr>
          <w:rFonts w:ascii="IBM Plex Serif" w:eastAsia="Times New Roman" w:hAnsi="IBM Plex Serif" w:cs="Arial"/>
          <w:b/>
          <w:bCs/>
          <w:caps/>
          <w:color w:val="666666"/>
          <w:sz w:val="20"/>
          <w:szCs w:val="20"/>
        </w:rPr>
        <w:t xml:space="preserve">your </w:t>
      </w:r>
      <w:r w:rsidR="005257A5" w:rsidRPr="008E28A0">
        <w:rPr>
          <w:rFonts w:ascii="IBM Plex Serif" w:eastAsia="Times New Roman" w:hAnsi="IBM Plex Serif" w:cs="Arial"/>
          <w:b/>
          <w:bCs/>
          <w:caps/>
          <w:color w:val="666666"/>
          <w:sz w:val="20"/>
          <w:szCs w:val="20"/>
        </w:rPr>
        <w:t>community</w:t>
      </w:r>
      <w:r w:rsidRPr="008E28A0">
        <w:rPr>
          <w:rFonts w:ascii="IBM Plex Serif" w:eastAsia="Times New Roman" w:hAnsi="IBM Plex Serif" w:cs="Arial"/>
          <w:b/>
          <w:bCs/>
          <w:color w:val="666666"/>
          <w:sz w:val="20"/>
          <w:szCs w:val="20"/>
        </w:rPr>
        <w:t>]</w:t>
      </w:r>
      <w:r w:rsidRPr="008E28A0">
        <w:rPr>
          <w:rFonts w:ascii="IBM Plex Serif" w:eastAsia="Times New Roman" w:hAnsi="IBM Plex Serif" w:cs="Arial"/>
          <w:color w:val="666666"/>
          <w:sz w:val="20"/>
          <w:szCs w:val="20"/>
        </w:rPr>
        <w:t xml:space="preserve"> and </w:t>
      </w:r>
      <w:r w:rsidR="001F6EC1" w:rsidRPr="008E28A0">
        <w:rPr>
          <w:rFonts w:ascii="IBM Plex Serif" w:eastAsia="Times New Roman" w:hAnsi="IBM Plex Serif" w:cs="Arial"/>
          <w:color w:val="666666"/>
          <w:sz w:val="20"/>
          <w:szCs w:val="20"/>
        </w:rPr>
        <w:t>municipalities</w:t>
      </w:r>
      <w:r w:rsidRPr="008E28A0">
        <w:rPr>
          <w:rFonts w:ascii="IBM Plex Serif" w:eastAsia="Times New Roman" w:hAnsi="IBM Plex Serif" w:cs="Arial"/>
          <w:color w:val="666666"/>
          <w:sz w:val="20"/>
          <w:szCs w:val="20"/>
        </w:rPr>
        <w:t xml:space="preserve"> across </w:t>
      </w:r>
      <w:r w:rsidR="001F6EC1" w:rsidRPr="008E28A0">
        <w:rPr>
          <w:rFonts w:ascii="IBM Plex Serif" w:eastAsia="Times New Roman" w:hAnsi="IBM Plex Serif" w:cs="Arial"/>
          <w:color w:val="666666"/>
          <w:sz w:val="20"/>
          <w:szCs w:val="20"/>
        </w:rPr>
        <w:t>Pennsylvania</w:t>
      </w:r>
      <w:r w:rsidRPr="008E28A0">
        <w:rPr>
          <w:rFonts w:ascii="IBM Plex Serif" w:eastAsia="Times New Roman" w:hAnsi="IBM Plex Serif" w:cs="Arial"/>
          <w:color w:val="666666"/>
          <w:sz w:val="20"/>
          <w:szCs w:val="20"/>
        </w:rPr>
        <w:t>.</w:t>
      </w:r>
    </w:p>
    <w:p w:rsidR="00F67DDF" w:rsidRPr="008E28A0" w:rsidRDefault="00F67DDF" w:rsidP="00F67DDF">
      <w:pPr>
        <w:shd w:val="clear" w:color="auto" w:fill="FFFFFF"/>
        <w:spacing w:after="300" w:line="331" w:lineRule="atLeast"/>
        <w:rPr>
          <w:rFonts w:ascii="IBM Plex Serif" w:eastAsia="Times New Roman" w:hAnsi="IBM Plex Serif" w:cs="Arial"/>
          <w:color w:val="666666"/>
          <w:sz w:val="20"/>
          <w:szCs w:val="20"/>
        </w:rPr>
      </w:pPr>
      <w:r w:rsidRPr="008E28A0">
        <w:rPr>
          <w:rFonts w:ascii="IBM Plex Serif" w:eastAsia="Times New Roman" w:hAnsi="IBM Plex Serif" w:cs="Arial"/>
          <w:b/>
          <w:bCs/>
          <w:color w:val="666666"/>
          <w:sz w:val="20"/>
          <w:szCs w:val="20"/>
        </w:rPr>
        <w:t>[YOUR QUOTE]</w:t>
      </w:r>
    </w:p>
    <w:p w:rsidR="00591813" w:rsidRDefault="00591813" w:rsidP="00591813">
      <w:pPr>
        <w:shd w:val="clear" w:color="auto" w:fill="FFFFFF"/>
        <w:spacing w:after="100" w:afterAutospacing="1" w:line="331" w:lineRule="atLeast"/>
        <w:rPr>
          <w:rFonts w:ascii="IBM Plex Serif" w:eastAsia="Times New Roman" w:hAnsi="IBM Plex Serif" w:cs="Arial"/>
          <w:color w:val="666666"/>
          <w:sz w:val="20"/>
          <w:szCs w:val="20"/>
        </w:rPr>
      </w:pPr>
      <w:r w:rsidRPr="008E28A0">
        <w:rPr>
          <w:rFonts w:ascii="IBM Plex Serif" w:eastAsia="Times New Roman" w:hAnsi="IBM Plex Serif" w:cs="Arial"/>
          <w:color w:val="666666"/>
          <w:sz w:val="20"/>
          <w:szCs w:val="20"/>
        </w:rPr>
        <w:t>Featured speakers at the summit included:</w:t>
      </w:r>
    </w:p>
    <w:p w:rsidR="00D54784" w:rsidRPr="00BD2AE2" w:rsidRDefault="00D54784" w:rsidP="00D54784">
      <w:pPr>
        <w:autoSpaceDE w:val="0"/>
        <w:autoSpaceDN w:val="0"/>
        <w:adjustRightInd w:val="0"/>
        <w:textAlignment w:val="baseline"/>
        <w:rPr>
          <w:rFonts w:ascii="IBM Plex Serif" w:hAnsi="IBM Plex Serif" w:cs="Arial"/>
          <w:color w:val="767171" w:themeColor="background2" w:themeShade="80"/>
          <w:sz w:val="20"/>
        </w:rPr>
      </w:pPr>
      <w:r w:rsidRPr="00BD2AE2">
        <w:rPr>
          <w:rFonts w:ascii="IBM Plex Serif" w:hAnsi="IBM Plex Serif" w:cs="Arial"/>
          <w:color w:val="767171" w:themeColor="background2" w:themeShade="80"/>
          <w:sz w:val="20"/>
          <w:szCs w:val="20"/>
        </w:rPr>
        <w:t>Governor Tom Wolf</w:t>
      </w:r>
      <w:r w:rsidRPr="00071745">
        <w:rPr>
          <w:rFonts w:ascii="IBM Plex Serif" w:eastAsia="Times New Roman" w:hAnsi="IBM Plex Serif" w:cs="Arial"/>
          <w:color w:val="666666"/>
          <w:sz w:val="20"/>
          <w:szCs w:val="20"/>
        </w:rPr>
        <w:t xml:space="preserve">, </w:t>
      </w:r>
      <w:bookmarkStart w:id="0" w:name="_GoBack"/>
      <w:bookmarkEnd w:id="0"/>
      <w:r w:rsidR="00B67260" w:rsidRPr="00B67260">
        <w:rPr>
          <w:rFonts w:ascii="IBM Plex Serif" w:eastAsia="Times New Roman" w:hAnsi="IBM Plex Serif" w:cs="Arial"/>
          <w:bCs/>
          <w:color w:val="666666"/>
          <w:sz w:val="20"/>
          <w:szCs w:val="20"/>
        </w:rPr>
        <w:t xml:space="preserve">State Treasurer Stacy </w:t>
      </w:r>
      <w:proofErr w:type="spellStart"/>
      <w:r w:rsidR="00B67260" w:rsidRPr="00B67260">
        <w:rPr>
          <w:rFonts w:ascii="IBM Plex Serif" w:eastAsia="Times New Roman" w:hAnsi="IBM Plex Serif" w:cs="Arial"/>
          <w:bCs/>
          <w:color w:val="666666"/>
          <w:sz w:val="20"/>
          <w:szCs w:val="20"/>
        </w:rPr>
        <w:t>Garrity</w:t>
      </w:r>
      <w:proofErr w:type="spellEnd"/>
      <w:r w:rsidR="00071745">
        <w:rPr>
          <w:rFonts w:ascii="IBM Plex Serif" w:eastAsia="Times New Roman" w:hAnsi="IBM Plex Serif" w:cs="Arial"/>
          <w:color w:val="666666"/>
          <w:sz w:val="20"/>
          <w:szCs w:val="20"/>
        </w:rPr>
        <w:t xml:space="preserve"> and </w:t>
      </w:r>
      <w:r w:rsidR="00071745" w:rsidRPr="00071745">
        <w:rPr>
          <w:rFonts w:ascii="IBM Plex Serif" w:hAnsi="IBM Plex Serif" w:cs="Arial"/>
          <w:color w:val="767171" w:themeColor="background2" w:themeShade="80"/>
          <w:sz w:val="20"/>
          <w:szCs w:val="20"/>
        </w:rPr>
        <w:t>National League of Cities CEO and Executive Director Clarence Anthony via video.</w:t>
      </w:r>
      <w:r w:rsidR="00071745">
        <w:rPr>
          <w:rFonts w:ascii="Arial" w:hAnsi="Arial" w:cs="Arial"/>
          <w:sz w:val="20"/>
          <w:szCs w:val="20"/>
        </w:rPr>
        <w:t xml:space="preserve"> </w:t>
      </w:r>
      <w:r w:rsidR="0004522D">
        <w:rPr>
          <w:rFonts w:ascii="IBM Plex Serif" w:hAnsi="IBM Plex Serif" w:cs="Arial"/>
          <w:color w:val="767171" w:themeColor="background2" w:themeShade="80"/>
          <w:sz w:val="20"/>
          <w:szCs w:val="20"/>
        </w:rPr>
        <w:t xml:space="preserve">Attorney General Josh Shapiro, </w:t>
      </w:r>
      <w:r w:rsidR="00386287" w:rsidRPr="00BD2AE2">
        <w:rPr>
          <w:rFonts w:ascii="IBM Plex Serif" w:hAnsi="IBM Plex Serif" w:cs="Arial"/>
          <w:color w:val="767171" w:themeColor="background2" w:themeShade="80"/>
          <w:sz w:val="20"/>
          <w:szCs w:val="20"/>
        </w:rPr>
        <w:t>Auditor General Tim</w:t>
      </w:r>
      <w:r w:rsidR="009737A6">
        <w:rPr>
          <w:rFonts w:ascii="IBM Plex Serif" w:hAnsi="IBM Plex Serif" w:cs="Arial"/>
          <w:color w:val="767171" w:themeColor="background2" w:themeShade="80"/>
          <w:sz w:val="20"/>
          <w:szCs w:val="20"/>
        </w:rPr>
        <w:t>othy</w:t>
      </w:r>
      <w:r w:rsidR="00386287" w:rsidRPr="00BD2AE2">
        <w:rPr>
          <w:rFonts w:ascii="IBM Plex Serif" w:hAnsi="IBM Plex Serif" w:cs="Arial"/>
          <w:color w:val="767171" w:themeColor="background2" w:themeShade="80"/>
          <w:sz w:val="20"/>
          <w:szCs w:val="20"/>
        </w:rPr>
        <w:t xml:space="preserve"> </w:t>
      </w:r>
      <w:proofErr w:type="spellStart"/>
      <w:r w:rsidR="00386287" w:rsidRPr="00BD2AE2">
        <w:rPr>
          <w:rFonts w:ascii="IBM Plex Serif" w:hAnsi="IBM Plex Serif" w:cs="Arial"/>
          <w:color w:val="767171" w:themeColor="background2" w:themeShade="80"/>
          <w:sz w:val="20"/>
          <w:szCs w:val="20"/>
        </w:rPr>
        <w:t>DeFoor</w:t>
      </w:r>
      <w:proofErr w:type="spellEnd"/>
      <w:r w:rsidR="00386287" w:rsidRPr="00BD2AE2">
        <w:rPr>
          <w:rFonts w:ascii="IBM Plex Serif" w:hAnsi="IBM Plex Serif" w:cs="Arial"/>
          <w:color w:val="767171" w:themeColor="background2" w:themeShade="80"/>
          <w:sz w:val="20"/>
          <w:szCs w:val="20"/>
        </w:rPr>
        <w:t>,</w:t>
      </w:r>
      <w:r w:rsidR="00A10081">
        <w:rPr>
          <w:rFonts w:ascii="IBM Plex Serif" w:hAnsi="IBM Plex Serif" w:cs="Arial"/>
          <w:color w:val="767171" w:themeColor="background2" w:themeShade="80"/>
          <w:sz w:val="20"/>
          <w:szCs w:val="20"/>
        </w:rPr>
        <w:t xml:space="preserve"> </w:t>
      </w:r>
      <w:r w:rsidR="0004522D" w:rsidRPr="00E72AF9">
        <w:rPr>
          <w:rFonts w:ascii="IBM Plex Serif" w:hAnsi="IBM Plex Serif" w:cs="Arial"/>
          <w:color w:val="767171" w:themeColor="background2" w:themeShade="80"/>
          <w:sz w:val="20"/>
          <w:szCs w:val="20"/>
        </w:rPr>
        <w:t>Senate Minority Leader Jay</w:t>
      </w:r>
      <w:r w:rsidR="0004522D" w:rsidRPr="00A10081">
        <w:rPr>
          <w:rFonts w:ascii="IBM Plex Serif" w:hAnsi="IBM Plex Serif" w:cs="Arial"/>
          <w:color w:val="767171" w:themeColor="background2" w:themeShade="80"/>
          <w:sz w:val="20"/>
          <w:szCs w:val="20"/>
        </w:rPr>
        <w:t xml:space="preserve"> Costa</w:t>
      </w:r>
      <w:r w:rsidR="0004522D" w:rsidRPr="00DA3C63">
        <w:rPr>
          <w:rFonts w:ascii="IBM Plex Serif" w:hAnsi="IBM Plex Serif" w:cs="Arial"/>
          <w:color w:val="767171" w:themeColor="background2" w:themeShade="80"/>
          <w:sz w:val="20"/>
          <w:szCs w:val="20"/>
        </w:rPr>
        <w:t xml:space="preserve">, </w:t>
      </w:r>
      <w:r w:rsidR="0004522D">
        <w:rPr>
          <w:rFonts w:ascii="IBM Plex Serif" w:hAnsi="IBM Plex Serif" w:cs="Arial"/>
          <w:color w:val="767171" w:themeColor="background2" w:themeShade="80"/>
          <w:sz w:val="20"/>
          <w:szCs w:val="20"/>
        </w:rPr>
        <w:t>Pittsburgh Mayor Ed Gainey,</w:t>
      </w:r>
      <w:r w:rsidR="0004522D" w:rsidRPr="00BD2AE2">
        <w:rPr>
          <w:rFonts w:ascii="IBM Plex Serif" w:hAnsi="IBM Plex Serif" w:cs="Arial"/>
          <w:color w:val="767171" w:themeColor="background2" w:themeShade="80"/>
          <w:sz w:val="20"/>
          <w:szCs w:val="20"/>
        </w:rPr>
        <w:t xml:space="preserve"> </w:t>
      </w:r>
      <w:r w:rsidR="00F11FC6">
        <w:rPr>
          <w:rFonts w:ascii="IBM Plex Serif" w:hAnsi="IBM Plex Serif" w:cs="Arial"/>
          <w:color w:val="767171" w:themeColor="background2" w:themeShade="80"/>
          <w:sz w:val="20"/>
          <w:szCs w:val="20"/>
        </w:rPr>
        <w:t xml:space="preserve">DCED’s Deputy Secretary of Community Affairs and Development </w:t>
      </w:r>
      <w:r w:rsidR="0004522D" w:rsidRPr="00071745">
        <w:rPr>
          <w:rFonts w:ascii="IBM Plex Serif" w:hAnsi="IBM Plex Serif" w:cs="Arial"/>
          <w:color w:val="767171" w:themeColor="background2" w:themeShade="80"/>
          <w:sz w:val="20"/>
          <w:szCs w:val="20"/>
        </w:rPr>
        <w:t xml:space="preserve">Rick </w:t>
      </w:r>
      <w:proofErr w:type="spellStart"/>
      <w:r w:rsidR="0004522D" w:rsidRPr="00071745">
        <w:rPr>
          <w:rFonts w:ascii="IBM Plex Serif" w:hAnsi="IBM Plex Serif" w:cs="Arial"/>
          <w:color w:val="767171" w:themeColor="background2" w:themeShade="80"/>
          <w:sz w:val="20"/>
          <w:szCs w:val="20"/>
        </w:rPr>
        <w:t>Vilello</w:t>
      </w:r>
      <w:proofErr w:type="spellEnd"/>
      <w:r w:rsidR="0004522D" w:rsidRPr="00071745">
        <w:rPr>
          <w:rFonts w:ascii="IBM Plex Serif" w:hAnsi="IBM Plex Serif" w:cs="Arial"/>
          <w:color w:val="767171" w:themeColor="background2" w:themeShade="80"/>
          <w:sz w:val="20"/>
          <w:szCs w:val="20"/>
        </w:rPr>
        <w:t xml:space="preserve">, </w:t>
      </w:r>
      <w:r w:rsidR="0004522D">
        <w:rPr>
          <w:rFonts w:ascii="IBM Plex Serif" w:hAnsi="IBM Plex Serif" w:cs="Arial"/>
          <w:color w:val="767171" w:themeColor="background2" w:themeShade="80"/>
          <w:sz w:val="20"/>
        </w:rPr>
        <w:t xml:space="preserve">and </w:t>
      </w:r>
      <w:r w:rsidR="00A10081">
        <w:rPr>
          <w:rFonts w:ascii="IBM Plex Serif" w:hAnsi="IBM Plex Serif" w:cs="Arial"/>
          <w:color w:val="767171" w:themeColor="background2" w:themeShade="80"/>
          <w:sz w:val="20"/>
          <w:szCs w:val="20"/>
        </w:rPr>
        <w:t>Former</w:t>
      </w:r>
      <w:r w:rsidR="001B3EC3">
        <w:rPr>
          <w:rFonts w:ascii="IBM Plex Serif" w:hAnsi="IBM Plex Serif" w:cs="Arial"/>
          <w:color w:val="767171" w:themeColor="background2" w:themeShade="80"/>
          <w:sz w:val="20"/>
          <w:szCs w:val="20"/>
        </w:rPr>
        <w:t xml:space="preserve"> NFL</w:t>
      </w:r>
      <w:r w:rsidR="00A10081">
        <w:rPr>
          <w:rFonts w:ascii="IBM Plex Serif" w:hAnsi="IBM Plex Serif" w:cs="Arial"/>
          <w:color w:val="767171" w:themeColor="background2" w:themeShade="80"/>
          <w:sz w:val="20"/>
          <w:szCs w:val="20"/>
        </w:rPr>
        <w:t xml:space="preserve"> </w:t>
      </w:r>
      <w:r w:rsidR="001B3EC3">
        <w:rPr>
          <w:rFonts w:ascii="IBM Plex Serif" w:hAnsi="IBM Plex Serif" w:cs="Arial"/>
          <w:color w:val="767171" w:themeColor="background2" w:themeShade="80"/>
          <w:sz w:val="20"/>
          <w:szCs w:val="20"/>
        </w:rPr>
        <w:t xml:space="preserve">Quarterback for the Pittsburgh Steelers and </w:t>
      </w:r>
      <w:r w:rsidR="00A10081">
        <w:rPr>
          <w:rFonts w:ascii="IBM Plex Serif" w:hAnsi="IBM Plex Serif" w:cs="Arial"/>
          <w:color w:val="767171" w:themeColor="background2" w:themeShade="80"/>
          <w:sz w:val="20"/>
          <w:szCs w:val="20"/>
        </w:rPr>
        <w:t>Detroit Lions Charlie Batch</w:t>
      </w:r>
      <w:r w:rsidR="009737A6">
        <w:rPr>
          <w:rFonts w:ascii="IBM Plex Serif" w:hAnsi="IBM Plex Serif" w:cs="Arial"/>
          <w:color w:val="767171" w:themeColor="background2" w:themeShade="80"/>
          <w:sz w:val="20"/>
          <w:szCs w:val="20"/>
        </w:rPr>
        <w:t xml:space="preserve"> in person</w:t>
      </w:r>
      <w:r w:rsidR="0004522D">
        <w:rPr>
          <w:rFonts w:ascii="IBM Plex Serif" w:hAnsi="IBM Plex Serif" w:cs="Arial"/>
          <w:color w:val="767171" w:themeColor="background2" w:themeShade="80"/>
          <w:sz w:val="20"/>
          <w:szCs w:val="20"/>
        </w:rPr>
        <w:t xml:space="preserve">. </w:t>
      </w:r>
    </w:p>
    <w:p w:rsidR="00F67DDF" w:rsidRPr="008E28A0" w:rsidRDefault="00F67DDF" w:rsidP="00E1565B">
      <w:pPr>
        <w:shd w:val="clear" w:color="auto" w:fill="FFFFFF"/>
        <w:spacing w:after="240" w:line="331" w:lineRule="atLeast"/>
        <w:rPr>
          <w:rFonts w:ascii="IBM Plex Serif" w:eastAsia="Times New Roman" w:hAnsi="IBM Plex Serif" w:cs="Arial"/>
          <w:color w:val="666666"/>
          <w:sz w:val="20"/>
          <w:szCs w:val="20"/>
        </w:rPr>
      </w:pPr>
      <w:r w:rsidRPr="008E28A0">
        <w:rPr>
          <w:rFonts w:ascii="IBM Plex Serif" w:eastAsia="Times New Roman" w:hAnsi="IBM Plex Serif" w:cs="Arial"/>
          <w:color w:val="666666"/>
          <w:sz w:val="20"/>
          <w:szCs w:val="20"/>
        </w:rPr>
        <w:t xml:space="preserve">The </w:t>
      </w:r>
      <w:r w:rsidR="00C278B6" w:rsidRPr="008E28A0">
        <w:rPr>
          <w:rFonts w:ascii="IBM Plex Serif" w:eastAsia="Times New Roman" w:hAnsi="IBM Plex Serif" w:cs="Arial"/>
          <w:color w:val="666666"/>
          <w:sz w:val="20"/>
          <w:szCs w:val="20"/>
        </w:rPr>
        <w:t xml:space="preserve">lineup of </w:t>
      </w:r>
      <w:r w:rsidR="009302C5" w:rsidRPr="008E28A0">
        <w:rPr>
          <w:rFonts w:ascii="IBM Plex Serif" w:eastAsia="Times New Roman" w:hAnsi="IBM Plex Serif" w:cs="Arial"/>
          <w:color w:val="666666"/>
          <w:sz w:val="20"/>
          <w:szCs w:val="20"/>
        </w:rPr>
        <w:t>educational</w:t>
      </w:r>
      <w:r w:rsidR="00C278B6" w:rsidRPr="008E28A0">
        <w:rPr>
          <w:rFonts w:ascii="IBM Plex Serif" w:eastAsia="Times New Roman" w:hAnsi="IBM Plex Serif" w:cs="Arial"/>
          <w:color w:val="666666"/>
          <w:sz w:val="20"/>
          <w:szCs w:val="20"/>
        </w:rPr>
        <w:t xml:space="preserve"> sessions </w:t>
      </w:r>
      <w:r w:rsidR="00591813" w:rsidRPr="008E28A0">
        <w:rPr>
          <w:rFonts w:ascii="IBM Plex Serif" w:eastAsia="Times New Roman" w:hAnsi="IBM Plex Serif" w:cs="Arial"/>
          <w:color w:val="666666"/>
          <w:sz w:val="20"/>
          <w:szCs w:val="20"/>
        </w:rPr>
        <w:t>included</w:t>
      </w:r>
      <w:r w:rsidR="00BE51D3" w:rsidRPr="008E28A0">
        <w:rPr>
          <w:rFonts w:ascii="IBM Plex Serif" w:eastAsia="Times New Roman" w:hAnsi="IBM Plex Serif" w:cs="Arial"/>
          <w:color w:val="666666"/>
          <w:sz w:val="20"/>
          <w:szCs w:val="20"/>
        </w:rPr>
        <w:t>:</w:t>
      </w:r>
    </w:p>
    <w:p w:rsidR="004E1F1B" w:rsidRPr="00BD2AE2" w:rsidRDefault="00071745" w:rsidP="00E106A2">
      <w:pPr>
        <w:autoSpaceDE w:val="0"/>
        <w:autoSpaceDN w:val="0"/>
        <w:adjustRightInd w:val="0"/>
        <w:spacing w:after="0" w:line="240" w:lineRule="auto"/>
        <w:rPr>
          <w:rFonts w:ascii="IBM Plex Serif" w:hAnsi="IBM Plex Serif" w:cs="Arial"/>
          <w:color w:val="767171" w:themeColor="background2" w:themeShade="80"/>
          <w:sz w:val="20"/>
          <w:szCs w:val="20"/>
          <w:shd w:val="clear" w:color="auto" w:fill="FFFFFF"/>
        </w:rPr>
      </w:pPr>
      <w:r w:rsidRPr="00071745">
        <w:rPr>
          <w:rFonts w:ascii="IBM Plex Serif" w:hAnsi="IBM Plex Serif" w:cs="Arial"/>
          <w:color w:val="767171" w:themeColor="background2" w:themeShade="80"/>
          <w:sz w:val="20"/>
          <w:szCs w:val="20"/>
        </w:rPr>
        <w:t>Implementing Climate Action Plans &amp; Modernizing Infrastructure</w:t>
      </w:r>
      <w:r w:rsidR="00BD2AE2" w:rsidRPr="00BD2AE2">
        <w:rPr>
          <w:rFonts w:ascii="IBM Plex Serif" w:hAnsi="IBM Plex Serif" w:cs="Arial"/>
          <w:color w:val="767171" w:themeColor="background2" w:themeShade="80"/>
          <w:sz w:val="20"/>
          <w:szCs w:val="20"/>
        </w:rPr>
        <w:t xml:space="preserve">; </w:t>
      </w:r>
      <w:r w:rsidRPr="008D034B">
        <w:rPr>
          <w:rFonts w:ascii="IBM Plex Serif" w:hAnsi="IBM Plex Serif" w:cs="Arial"/>
          <w:color w:val="767171" w:themeColor="background2" w:themeShade="80"/>
          <w:sz w:val="20"/>
          <w:szCs w:val="20"/>
        </w:rPr>
        <w:t>Road to Sustainable Transportation</w:t>
      </w:r>
      <w:r w:rsidR="00BD2AE2" w:rsidRPr="00BD2AE2">
        <w:rPr>
          <w:rFonts w:ascii="IBM Plex Serif" w:hAnsi="IBM Plex Serif" w:cs="Arial"/>
          <w:color w:val="767171" w:themeColor="background2" w:themeShade="80"/>
          <w:sz w:val="20"/>
          <w:szCs w:val="20"/>
        </w:rPr>
        <w:t xml:space="preserve">; </w:t>
      </w:r>
      <w:r w:rsidRPr="008D034B">
        <w:rPr>
          <w:rFonts w:ascii="IBM Plex Serif" w:hAnsi="IBM Plex Serif" w:cs="Arial"/>
          <w:color w:val="767171" w:themeColor="background2" w:themeShade="80"/>
          <w:sz w:val="20"/>
          <w:szCs w:val="20"/>
        </w:rPr>
        <w:t>Equity, Inclusion, and 21st Century Public Service</w:t>
      </w:r>
      <w:r w:rsidR="00BD2AE2" w:rsidRPr="008D034B">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The Perfect Storm - When Will It End</w:t>
      </w:r>
      <w:r w:rsidR="00770004">
        <w:rPr>
          <w:rFonts w:ascii="IBM Plex Serif" w:hAnsi="IBM Plex Serif" w:cs="Arial"/>
          <w:color w:val="767171" w:themeColor="background2" w:themeShade="80"/>
          <w:sz w:val="20"/>
          <w:szCs w:val="20"/>
        </w:rPr>
        <w:t>?</w:t>
      </w:r>
      <w:r w:rsidR="00BD2AE2" w:rsidRPr="00BD2AE2">
        <w:rPr>
          <w:rFonts w:ascii="IBM Plex Serif" w:hAnsi="IBM Plex Serif" w:cs="Arial"/>
          <w:color w:val="767171" w:themeColor="background2" w:themeShade="80"/>
          <w:sz w:val="20"/>
          <w:szCs w:val="20"/>
        </w:rPr>
        <w:t xml:space="preserve">; </w:t>
      </w:r>
      <w:r w:rsidR="001B3EC3">
        <w:rPr>
          <w:rFonts w:ascii="IBM Plex Serif" w:hAnsi="IBM Plex Serif" w:cs="Arial"/>
          <w:color w:val="767171" w:themeColor="background2" w:themeShade="80"/>
          <w:sz w:val="20"/>
          <w:szCs w:val="20"/>
        </w:rPr>
        <w:t xml:space="preserve">Level 4 Autonomous Vehicle Demonstration; </w:t>
      </w:r>
      <w:r w:rsidR="00E106A2" w:rsidRPr="008D034B">
        <w:rPr>
          <w:rFonts w:ascii="IBM Plex Serif" w:hAnsi="IBM Plex Serif" w:cs="Arial"/>
          <w:color w:val="767171" w:themeColor="background2" w:themeShade="80"/>
          <w:sz w:val="20"/>
          <w:szCs w:val="20"/>
        </w:rPr>
        <w:t>Cyber Security</w:t>
      </w:r>
      <w:r w:rsidR="00BD2AE2" w:rsidRPr="00BD2AE2">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Difficult Management Issues (No One Wants to Discuss)</w:t>
      </w:r>
      <w:r w:rsidR="00BD2AE2" w:rsidRPr="00BD2AE2">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 xml:space="preserve">Healthy Communities - </w:t>
      </w:r>
      <w:r w:rsidR="00E106A2" w:rsidRPr="008D034B">
        <w:rPr>
          <w:rFonts w:ascii="IBM Plex Serif" w:hAnsi="IBM Plex Serif" w:cs="Arial"/>
          <w:color w:val="767171" w:themeColor="background2" w:themeShade="80"/>
          <w:sz w:val="20"/>
          <w:szCs w:val="20"/>
        </w:rPr>
        <w:lastRenderedPageBreak/>
        <w:t>Leading the Charge on Health Equity</w:t>
      </w:r>
      <w:r w:rsidR="00BD2AE2" w:rsidRPr="00BD2AE2">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Leveraging GIS for Asset Management</w:t>
      </w:r>
      <w:r w:rsidR="00D66C5E" w:rsidRPr="00BD2AE2">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Comcast - Digital Equity in Your Community</w:t>
      </w:r>
      <w:r w:rsidR="00D66C5E" w:rsidRPr="008D034B">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The Municipal Utility Alliance Energy Program: Energy &amp; Sustainability Solutions</w:t>
      </w:r>
      <w:r w:rsidR="008D034B">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for your Community</w:t>
      </w:r>
      <w:r w:rsidR="00D66C5E" w:rsidRPr="00BD2AE2">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Update on First Net National Public Safety Broadband Network</w:t>
      </w:r>
      <w:r w:rsidR="00D66C5E" w:rsidRPr="00BD2AE2">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The Impact of Inflation on Health Care Costs</w:t>
      </w:r>
      <w:r w:rsidR="00D66C5E" w:rsidRPr="00BD2AE2">
        <w:rPr>
          <w:rFonts w:ascii="IBM Plex Serif" w:hAnsi="IBM Plex Serif" w:cs="Arial"/>
          <w:color w:val="767171" w:themeColor="background2" w:themeShade="80"/>
          <w:sz w:val="20"/>
          <w:szCs w:val="20"/>
        </w:rPr>
        <w:t>;</w:t>
      </w:r>
      <w:r w:rsidR="00D66C5E" w:rsidRPr="008D034B">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 xml:space="preserve">HomeServe Water </w:t>
      </w:r>
      <w:r w:rsidR="008D034B">
        <w:rPr>
          <w:rFonts w:ascii="IBM Plex Serif" w:hAnsi="IBM Plex Serif" w:cs="Arial"/>
          <w:color w:val="767171" w:themeColor="background2" w:themeShade="80"/>
          <w:sz w:val="20"/>
          <w:szCs w:val="20"/>
        </w:rPr>
        <w:t>I</w:t>
      </w:r>
      <w:r w:rsidR="00E106A2" w:rsidRPr="008D034B">
        <w:rPr>
          <w:rFonts w:ascii="IBM Plex Serif" w:hAnsi="IBM Plex Serif" w:cs="Arial"/>
          <w:color w:val="767171" w:themeColor="background2" w:themeShade="80"/>
          <w:sz w:val="20"/>
          <w:szCs w:val="20"/>
        </w:rPr>
        <w:t>nfrastructure Solutions for Municipalities &amp; Residents</w:t>
      </w:r>
      <w:r w:rsidR="00BD2AE2" w:rsidRPr="00BD2AE2">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Pennsylvania Fire Service of the Future Panel Discussion</w:t>
      </w:r>
      <w:r w:rsidR="00BD2AE2" w:rsidRPr="00BD2AE2">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Top 10 Labor &amp; Employment Lessons Learned from the Pandemic,</w:t>
      </w:r>
      <w:r w:rsidR="008D034B" w:rsidRPr="008D034B">
        <w:rPr>
          <w:rFonts w:ascii="IBM Plex Serif" w:hAnsi="IBM Plex Serif" w:cs="Arial"/>
          <w:color w:val="767171" w:themeColor="background2" w:themeShade="80"/>
          <w:sz w:val="20"/>
          <w:szCs w:val="20"/>
        </w:rPr>
        <w:t xml:space="preserve"> </w:t>
      </w:r>
      <w:r w:rsidR="00E106A2" w:rsidRPr="008D034B">
        <w:rPr>
          <w:rFonts w:ascii="IBM Plex Serif" w:hAnsi="IBM Plex Serif" w:cs="Arial"/>
          <w:color w:val="767171" w:themeColor="background2" w:themeShade="80"/>
          <w:sz w:val="20"/>
          <w:szCs w:val="20"/>
        </w:rPr>
        <w:t>Inflation &amp; Police "Reform"</w:t>
      </w:r>
      <w:r w:rsidR="008D034B" w:rsidRPr="008D034B">
        <w:rPr>
          <w:rFonts w:ascii="IBM Plex Serif" w:hAnsi="IBM Plex Serif" w:cs="Arial"/>
          <w:color w:val="767171" w:themeColor="background2" w:themeShade="80"/>
          <w:sz w:val="20"/>
          <w:szCs w:val="20"/>
        </w:rPr>
        <w:t>; Sustainable Program and Equity Sprint;</w:t>
      </w:r>
      <w:r w:rsidR="00BD2AE2" w:rsidRPr="008D034B">
        <w:rPr>
          <w:rFonts w:ascii="IBM Plex Serif" w:hAnsi="IBM Plex Serif" w:cs="Arial"/>
          <w:color w:val="767171" w:themeColor="background2" w:themeShade="80"/>
          <w:sz w:val="20"/>
          <w:szCs w:val="20"/>
        </w:rPr>
        <w:t xml:space="preserve"> </w:t>
      </w:r>
      <w:r w:rsidR="008D034B" w:rsidRPr="008D034B">
        <w:rPr>
          <w:rFonts w:ascii="IBM Plex Serif" w:hAnsi="IBM Plex Serif" w:cs="Arial"/>
          <w:color w:val="767171" w:themeColor="background2" w:themeShade="80"/>
          <w:sz w:val="20"/>
          <w:szCs w:val="20"/>
        </w:rPr>
        <w:t>Expect Your Best with Charlie Batch; Police De-Escalation Training Using Virtual Reality</w:t>
      </w:r>
      <w:r w:rsidR="008D034B" w:rsidRPr="00BD2AE2">
        <w:rPr>
          <w:rFonts w:ascii="IBM Plex Serif" w:hAnsi="IBM Plex Serif" w:cs="Arial"/>
          <w:color w:val="767171" w:themeColor="background2" w:themeShade="80"/>
          <w:sz w:val="20"/>
          <w:szCs w:val="20"/>
        </w:rPr>
        <w:t xml:space="preserve"> </w:t>
      </w:r>
      <w:r w:rsidR="00BD2AE2" w:rsidRPr="00BD2AE2">
        <w:rPr>
          <w:rFonts w:ascii="IBM Plex Serif" w:hAnsi="IBM Plex Serif" w:cs="Arial"/>
          <w:color w:val="767171" w:themeColor="background2" w:themeShade="80"/>
          <w:sz w:val="20"/>
          <w:szCs w:val="20"/>
        </w:rPr>
        <w:t>and a Legislative Update</w:t>
      </w:r>
      <w:r w:rsidR="000E30FB" w:rsidRPr="00BD2AE2">
        <w:rPr>
          <w:rFonts w:ascii="IBM Plex Serif" w:hAnsi="IBM Plex Serif" w:cs="Arial"/>
          <w:color w:val="767171" w:themeColor="background2" w:themeShade="80"/>
          <w:sz w:val="20"/>
          <w:szCs w:val="20"/>
          <w:shd w:val="clear" w:color="auto" w:fill="FFFFFF"/>
        </w:rPr>
        <w:t>.</w:t>
      </w:r>
    </w:p>
    <w:p w:rsidR="004E1F1B" w:rsidRDefault="004E1F1B" w:rsidP="004E1F1B">
      <w:pPr>
        <w:pStyle w:val="Noparagraphstyle"/>
        <w:tabs>
          <w:tab w:val="left" w:pos="900"/>
        </w:tabs>
        <w:spacing w:line="240" w:lineRule="auto"/>
        <w:rPr>
          <w:rFonts w:ascii="Arial" w:hAnsi="Arial" w:cs="Arial"/>
          <w:color w:val="333333"/>
          <w:sz w:val="20"/>
          <w:szCs w:val="20"/>
          <w:shd w:val="clear" w:color="auto" w:fill="FFFFFF"/>
        </w:rPr>
      </w:pPr>
    </w:p>
    <w:p w:rsidR="00EE1544" w:rsidRDefault="00EE1544" w:rsidP="004E1F1B">
      <w:pPr>
        <w:pStyle w:val="ListParagraph"/>
        <w:shd w:val="clear" w:color="auto" w:fill="FFFFFF"/>
        <w:spacing w:after="240" w:line="331" w:lineRule="atLeast"/>
        <w:rPr>
          <w:rFonts w:ascii="IBM Plex Serif" w:eastAsia="Times New Roman" w:hAnsi="IBM Plex Serif" w:cs="Arial"/>
          <w:color w:val="666666"/>
          <w:sz w:val="20"/>
          <w:szCs w:val="20"/>
        </w:rPr>
      </w:pPr>
    </w:p>
    <w:p w:rsidR="002B5674" w:rsidRDefault="002B5674" w:rsidP="002B5674">
      <w:pPr>
        <w:pStyle w:val="ListParagraph"/>
        <w:jc w:val="center"/>
        <w:rPr>
          <w:rFonts w:ascii="Arial" w:eastAsia="Times New Roman" w:hAnsi="Arial" w:cs="Arial"/>
          <w:b/>
          <w:bCs/>
          <w:color w:val="666666"/>
          <w:sz w:val="20"/>
          <w:szCs w:val="20"/>
        </w:rPr>
      </w:pPr>
    </w:p>
    <w:p w:rsidR="002B5674" w:rsidRPr="002B5674" w:rsidRDefault="002B5674" w:rsidP="002B5674">
      <w:pPr>
        <w:pStyle w:val="ListParagraph"/>
        <w:jc w:val="center"/>
        <w:rPr>
          <w:rFonts w:ascii="Arial" w:eastAsia="Times New Roman" w:hAnsi="Arial" w:cs="Arial"/>
          <w:b/>
          <w:bCs/>
          <w:color w:val="666666"/>
          <w:sz w:val="20"/>
          <w:szCs w:val="20"/>
        </w:rPr>
      </w:pPr>
      <w:r w:rsidRPr="002B5674">
        <w:rPr>
          <w:rFonts w:ascii="Arial" w:eastAsia="Times New Roman" w:hAnsi="Arial" w:cs="Arial"/>
          <w:b/>
          <w:bCs/>
          <w:color w:val="666666"/>
          <w:sz w:val="20"/>
          <w:szCs w:val="20"/>
        </w:rPr>
        <w:t>###</w:t>
      </w:r>
    </w:p>
    <w:p w:rsidR="00FB0094" w:rsidRPr="008E28A0" w:rsidRDefault="00FB0094" w:rsidP="00EE1544">
      <w:pPr>
        <w:pStyle w:val="Noparagraphstyle"/>
        <w:spacing w:line="240" w:lineRule="auto"/>
        <w:rPr>
          <w:rFonts w:ascii="IBM Plex Serif" w:hAnsi="IBM Plex Serif"/>
          <w:sz w:val="18"/>
          <w:szCs w:val="18"/>
        </w:rPr>
      </w:pPr>
    </w:p>
    <w:p w:rsidR="005A1770" w:rsidRPr="00C67F0C" w:rsidRDefault="00FB0094" w:rsidP="006E1EB7">
      <w:pPr>
        <w:spacing w:after="300"/>
        <w:rPr>
          <w:rFonts w:ascii="Arial" w:hAnsi="Arial" w:cs="Arial"/>
          <w:color w:val="767171" w:themeColor="background2" w:themeShade="80"/>
          <w:sz w:val="18"/>
          <w:szCs w:val="18"/>
        </w:rPr>
      </w:pPr>
      <w:r w:rsidRPr="00C67F0C">
        <w:rPr>
          <w:rFonts w:ascii="Arial" w:hAnsi="Arial" w:cs="Arial"/>
          <w:color w:val="767171" w:themeColor="background2" w:themeShade="80"/>
          <w:sz w:val="18"/>
          <w:szCs w:val="18"/>
        </w:rPr>
        <w:t>The mission of the Pennsylvania Municipal League is to strengthen, empower, and advocate for effective local government. The L</w:t>
      </w:r>
      <w:r w:rsidR="008E28A0" w:rsidRPr="00C67F0C">
        <w:rPr>
          <w:rFonts w:ascii="Arial" w:hAnsi="Arial" w:cs="Arial"/>
          <w:color w:val="767171" w:themeColor="background2" w:themeShade="80"/>
          <w:sz w:val="18"/>
          <w:szCs w:val="18"/>
        </w:rPr>
        <w:t>eague</w:t>
      </w:r>
      <w:r w:rsidRPr="00C67F0C">
        <w:rPr>
          <w:rFonts w:ascii="Arial" w:hAnsi="Arial" w:cs="Arial"/>
          <w:color w:val="767171" w:themeColor="background2" w:themeShade="80"/>
          <w:sz w:val="18"/>
          <w:szCs w:val="18"/>
        </w:rPr>
        <w:t xml:space="preserve"> is a nonprofit, nonpartisan organization established in 1900 as an advocate for Pennsylvania’s 3rd class cities. Today, </w:t>
      </w:r>
      <w:r w:rsidR="008E28A0" w:rsidRPr="00C67F0C">
        <w:rPr>
          <w:rFonts w:ascii="Arial" w:hAnsi="Arial" w:cs="Arial"/>
          <w:color w:val="767171" w:themeColor="background2" w:themeShade="80"/>
          <w:sz w:val="18"/>
          <w:szCs w:val="18"/>
        </w:rPr>
        <w:t xml:space="preserve">The League </w:t>
      </w:r>
      <w:r w:rsidRPr="00C67F0C">
        <w:rPr>
          <w:rFonts w:ascii="Arial" w:hAnsi="Arial" w:cs="Arial"/>
          <w:color w:val="767171" w:themeColor="background2" w:themeShade="80"/>
          <w:sz w:val="18"/>
          <w:szCs w:val="18"/>
        </w:rPr>
        <w:t xml:space="preserve">represents Pennsylvania cities, </w:t>
      </w:r>
      <w:r w:rsidR="00802617" w:rsidRPr="00C67F0C">
        <w:rPr>
          <w:rFonts w:ascii="Arial" w:hAnsi="Arial" w:cs="Arial"/>
          <w:color w:val="767171" w:themeColor="background2" w:themeShade="80"/>
          <w:sz w:val="18"/>
          <w:szCs w:val="18"/>
        </w:rPr>
        <w:t xml:space="preserve">boroughs, </w:t>
      </w:r>
      <w:r w:rsidRPr="00C67F0C">
        <w:rPr>
          <w:rFonts w:ascii="Arial" w:hAnsi="Arial" w:cs="Arial"/>
          <w:color w:val="767171" w:themeColor="background2" w:themeShade="80"/>
          <w:sz w:val="18"/>
          <w:szCs w:val="18"/>
        </w:rPr>
        <w:t xml:space="preserve">townships, home rule </w:t>
      </w:r>
      <w:r w:rsidR="00FF4F72" w:rsidRPr="00C67F0C">
        <w:rPr>
          <w:rFonts w:ascii="Arial" w:hAnsi="Arial" w:cs="Arial"/>
          <w:color w:val="767171" w:themeColor="background2" w:themeShade="80"/>
          <w:sz w:val="18"/>
          <w:szCs w:val="18"/>
        </w:rPr>
        <w:t>commun</w:t>
      </w:r>
      <w:r w:rsidR="00945B97" w:rsidRPr="00C67F0C">
        <w:rPr>
          <w:rFonts w:ascii="Arial" w:hAnsi="Arial" w:cs="Arial"/>
          <w:color w:val="767171" w:themeColor="background2" w:themeShade="80"/>
          <w:sz w:val="18"/>
          <w:szCs w:val="18"/>
        </w:rPr>
        <w:t>itie</w:t>
      </w:r>
      <w:r w:rsidRPr="00C67F0C">
        <w:rPr>
          <w:rFonts w:ascii="Arial" w:hAnsi="Arial" w:cs="Arial"/>
          <w:color w:val="767171" w:themeColor="background2" w:themeShade="80"/>
          <w:sz w:val="18"/>
          <w:szCs w:val="18"/>
        </w:rPr>
        <w:t>s</w:t>
      </w:r>
      <w:r w:rsidR="00802617" w:rsidRPr="00C67F0C">
        <w:rPr>
          <w:rFonts w:ascii="Arial" w:hAnsi="Arial" w:cs="Arial"/>
          <w:color w:val="767171" w:themeColor="background2" w:themeShade="80"/>
          <w:sz w:val="18"/>
          <w:szCs w:val="18"/>
        </w:rPr>
        <w:t>,</w:t>
      </w:r>
      <w:r w:rsidRPr="00C67F0C">
        <w:rPr>
          <w:rFonts w:ascii="Arial" w:hAnsi="Arial" w:cs="Arial"/>
          <w:color w:val="767171" w:themeColor="background2" w:themeShade="80"/>
          <w:sz w:val="18"/>
          <w:szCs w:val="18"/>
        </w:rPr>
        <w:t xml:space="preserve"> </w:t>
      </w:r>
      <w:r w:rsidR="00802617" w:rsidRPr="00C67F0C">
        <w:rPr>
          <w:rFonts w:ascii="Arial" w:hAnsi="Arial" w:cs="Arial"/>
          <w:color w:val="767171" w:themeColor="background2" w:themeShade="80"/>
          <w:sz w:val="18"/>
          <w:szCs w:val="18"/>
        </w:rPr>
        <w:t xml:space="preserve">and towns </w:t>
      </w:r>
      <w:r w:rsidRPr="00C67F0C">
        <w:rPr>
          <w:rFonts w:ascii="Arial" w:hAnsi="Arial" w:cs="Arial"/>
          <w:color w:val="767171" w:themeColor="background2" w:themeShade="80"/>
          <w:sz w:val="18"/>
          <w:szCs w:val="18"/>
        </w:rPr>
        <w:t xml:space="preserve">that all share </w:t>
      </w:r>
      <w:r w:rsidR="006275EE" w:rsidRPr="00C67F0C">
        <w:rPr>
          <w:rFonts w:ascii="Arial" w:hAnsi="Arial" w:cs="Arial"/>
          <w:color w:val="767171" w:themeColor="background2" w:themeShade="80"/>
          <w:sz w:val="18"/>
          <w:szCs w:val="18"/>
        </w:rPr>
        <w:t>T</w:t>
      </w:r>
      <w:r w:rsidRPr="00C67F0C">
        <w:rPr>
          <w:rFonts w:ascii="Arial" w:hAnsi="Arial" w:cs="Arial"/>
          <w:color w:val="767171" w:themeColor="background2" w:themeShade="80"/>
          <w:sz w:val="18"/>
          <w:szCs w:val="18"/>
        </w:rPr>
        <w:t xml:space="preserve">he League’s municipal policy interests.  The Board of Directors oversees the administration of a wide array of municipal services including legislative advocacy, publications, education/training, consulting-based programs, and group insurance trusts.  For more about the Pennsylvania Municipal League, please visit </w:t>
      </w:r>
      <w:hyperlink r:id="rId7" w:history="1">
        <w:r w:rsidR="00A023E6" w:rsidRPr="00C67F0C">
          <w:rPr>
            <w:rStyle w:val="Hyperlink"/>
            <w:rFonts w:ascii="Arial" w:hAnsi="Arial" w:cs="Arial"/>
            <w:sz w:val="18"/>
            <w:szCs w:val="18"/>
          </w:rPr>
          <w:t>PML</w:t>
        </w:r>
        <w:r w:rsidR="00F479D0" w:rsidRPr="00C67F0C">
          <w:rPr>
            <w:rStyle w:val="Hyperlink"/>
            <w:rFonts w:ascii="Arial" w:hAnsi="Arial" w:cs="Arial"/>
            <w:sz w:val="18"/>
            <w:szCs w:val="18"/>
          </w:rPr>
          <w:t>.org</w:t>
        </w:r>
      </w:hyperlink>
      <w:r w:rsidR="009E2354" w:rsidRPr="00C67F0C">
        <w:rPr>
          <w:rStyle w:val="Hyperlink"/>
          <w:rFonts w:ascii="Arial" w:hAnsi="Arial" w:cs="Arial"/>
          <w:sz w:val="18"/>
          <w:szCs w:val="18"/>
        </w:rPr>
        <w:t xml:space="preserve">, </w:t>
      </w:r>
      <w:r w:rsidR="006275EE" w:rsidRPr="00C67F0C">
        <w:rPr>
          <w:rFonts w:ascii="Arial" w:hAnsi="Arial" w:cs="Arial"/>
          <w:color w:val="767171" w:themeColor="background2" w:themeShade="80"/>
          <w:sz w:val="18"/>
          <w:szCs w:val="18"/>
        </w:rPr>
        <w:t xml:space="preserve">and </w:t>
      </w:r>
      <w:hyperlink r:id="rId8" w:history="1">
        <w:r w:rsidR="009E2354" w:rsidRPr="00C67F0C">
          <w:rPr>
            <w:rStyle w:val="Hyperlink"/>
            <w:rFonts w:ascii="Arial" w:hAnsi="Arial" w:cs="Arial"/>
            <w:sz w:val="18"/>
            <w:szCs w:val="18"/>
          </w:rPr>
          <w:t>facebook.com/</w:t>
        </w:r>
        <w:proofErr w:type="spellStart"/>
        <w:r w:rsidR="009E2354" w:rsidRPr="00C67F0C">
          <w:rPr>
            <w:rStyle w:val="Hyperlink"/>
            <w:rFonts w:ascii="Arial" w:hAnsi="Arial" w:cs="Arial"/>
            <w:sz w:val="18"/>
            <w:szCs w:val="18"/>
          </w:rPr>
          <w:t>PaMunicipalLeague</w:t>
        </w:r>
        <w:proofErr w:type="spellEnd"/>
      </w:hyperlink>
      <w:r w:rsidR="00AC6556" w:rsidRPr="00C67F0C">
        <w:rPr>
          <w:rStyle w:val="Hyperlink"/>
          <w:rFonts w:ascii="Arial" w:hAnsi="Arial" w:cs="Arial"/>
          <w:color w:val="auto"/>
          <w:sz w:val="18"/>
          <w:szCs w:val="18"/>
        </w:rPr>
        <w:t>.</w:t>
      </w:r>
      <w:r w:rsidR="009E2354" w:rsidRPr="00C67F0C">
        <w:rPr>
          <w:rStyle w:val="Hyperlink"/>
          <w:rFonts w:ascii="Arial" w:hAnsi="Arial" w:cs="Arial"/>
          <w:color w:val="767171" w:themeColor="background2" w:themeShade="80"/>
          <w:sz w:val="18"/>
          <w:szCs w:val="18"/>
        </w:rPr>
        <w:t xml:space="preserve"> </w:t>
      </w:r>
      <w:r w:rsidR="005A1770" w:rsidRPr="00C67F0C">
        <w:rPr>
          <w:rStyle w:val="Hyperlink"/>
          <w:rFonts w:ascii="Arial" w:hAnsi="Arial" w:cs="Arial"/>
          <w:color w:val="767171" w:themeColor="background2" w:themeShade="80"/>
          <w:sz w:val="18"/>
          <w:szCs w:val="18"/>
        </w:rPr>
        <w:t xml:space="preserve"> </w:t>
      </w:r>
      <w:r w:rsidR="00D20C31" w:rsidRPr="00C67F0C">
        <w:rPr>
          <w:rFonts w:ascii="Arial" w:hAnsi="Arial" w:cs="Arial"/>
          <w:color w:val="767171" w:themeColor="background2" w:themeShade="80"/>
          <w:sz w:val="18"/>
          <w:szCs w:val="18"/>
        </w:rPr>
        <w:t>Join the conversation</w:t>
      </w:r>
      <w:r w:rsidR="009E2354" w:rsidRPr="00C67F0C">
        <w:rPr>
          <w:rFonts w:ascii="Arial" w:hAnsi="Arial" w:cs="Arial"/>
          <w:color w:val="767171" w:themeColor="background2" w:themeShade="80"/>
          <w:sz w:val="18"/>
          <w:szCs w:val="18"/>
        </w:rPr>
        <w:t xml:space="preserve"> </w:t>
      </w:r>
      <w:r w:rsidR="00341E89">
        <w:rPr>
          <w:rFonts w:ascii="Arial" w:hAnsi="Arial" w:cs="Arial"/>
          <w:color w:val="767171" w:themeColor="background2" w:themeShade="80"/>
          <w:sz w:val="18"/>
          <w:szCs w:val="18"/>
        </w:rPr>
        <w:t xml:space="preserve">on Twitter </w:t>
      </w:r>
      <w:r w:rsidR="0004522D" w:rsidRPr="00C67F0C">
        <w:rPr>
          <w:rFonts w:ascii="Arial" w:hAnsi="Arial" w:cs="Arial"/>
          <w:color w:val="767171" w:themeColor="background2" w:themeShade="80"/>
          <w:sz w:val="18"/>
          <w:szCs w:val="18"/>
        </w:rPr>
        <w:t>@</w:t>
      </w:r>
      <w:proofErr w:type="spellStart"/>
      <w:r w:rsidR="0004522D" w:rsidRPr="00C67F0C">
        <w:rPr>
          <w:rFonts w:ascii="Arial" w:hAnsi="Arial" w:cs="Arial"/>
          <w:color w:val="767171" w:themeColor="background2" w:themeShade="80"/>
          <w:sz w:val="18"/>
          <w:szCs w:val="18"/>
        </w:rPr>
        <w:t>PAMunicipalLeag</w:t>
      </w:r>
      <w:proofErr w:type="spellEnd"/>
      <w:r w:rsidR="0004522D" w:rsidRPr="00C67F0C">
        <w:rPr>
          <w:rFonts w:ascii="Arial" w:hAnsi="Arial" w:cs="Arial"/>
          <w:color w:val="767171" w:themeColor="background2" w:themeShade="80"/>
          <w:sz w:val="18"/>
          <w:szCs w:val="18"/>
        </w:rPr>
        <w:t xml:space="preserve"> </w:t>
      </w:r>
      <w:r w:rsidR="009E2354" w:rsidRPr="00C67F0C">
        <w:rPr>
          <w:rFonts w:ascii="Arial" w:hAnsi="Arial" w:cs="Arial"/>
          <w:color w:val="767171" w:themeColor="background2" w:themeShade="80"/>
          <w:sz w:val="18"/>
          <w:szCs w:val="18"/>
        </w:rPr>
        <w:t>--</w:t>
      </w:r>
      <w:r w:rsidR="007E005F" w:rsidRPr="00C67F0C">
        <w:rPr>
          <w:rFonts w:ascii="Arial" w:hAnsi="Arial" w:cs="Arial"/>
          <w:color w:val="767171" w:themeColor="background2" w:themeShade="80"/>
          <w:sz w:val="18"/>
          <w:szCs w:val="18"/>
        </w:rPr>
        <w:t xml:space="preserve"> #</w:t>
      </w:r>
      <w:r w:rsidR="00CE38DA" w:rsidRPr="00C67F0C">
        <w:rPr>
          <w:rFonts w:ascii="Arial" w:hAnsi="Arial" w:cs="Arial"/>
          <w:color w:val="767171" w:themeColor="background2" w:themeShade="80"/>
          <w:sz w:val="18"/>
          <w:szCs w:val="18"/>
        </w:rPr>
        <w:t>MunicipalLeadershipSummit</w:t>
      </w:r>
      <w:r w:rsidR="00E72AF9" w:rsidRPr="00C67F0C">
        <w:rPr>
          <w:rFonts w:ascii="Arial" w:hAnsi="Arial" w:cs="Arial"/>
          <w:color w:val="767171" w:themeColor="background2" w:themeShade="80"/>
          <w:sz w:val="18"/>
          <w:szCs w:val="18"/>
        </w:rPr>
        <w:t>20</w:t>
      </w:r>
      <w:r w:rsidR="00CE38DA" w:rsidRPr="00C67F0C">
        <w:rPr>
          <w:rFonts w:ascii="Arial" w:hAnsi="Arial" w:cs="Arial"/>
          <w:color w:val="767171" w:themeColor="background2" w:themeShade="80"/>
          <w:sz w:val="18"/>
          <w:szCs w:val="18"/>
        </w:rPr>
        <w:t>2</w:t>
      </w:r>
      <w:r w:rsidR="00E72AF9" w:rsidRPr="00C67F0C">
        <w:rPr>
          <w:rFonts w:ascii="Arial" w:hAnsi="Arial" w:cs="Arial"/>
          <w:color w:val="767171" w:themeColor="background2" w:themeShade="80"/>
          <w:sz w:val="18"/>
          <w:szCs w:val="18"/>
        </w:rPr>
        <w:t>2</w:t>
      </w:r>
      <w:r w:rsidR="00E64488" w:rsidRPr="00C67F0C">
        <w:rPr>
          <w:rFonts w:ascii="Arial" w:hAnsi="Arial" w:cs="Arial"/>
          <w:color w:val="767171" w:themeColor="background2" w:themeShade="80"/>
          <w:sz w:val="18"/>
          <w:szCs w:val="18"/>
        </w:rPr>
        <w:t>, #</w:t>
      </w:r>
      <w:proofErr w:type="spellStart"/>
      <w:r w:rsidR="00E64488" w:rsidRPr="00C67F0C">
        <w:rPr>
          <w:rFonts w:ascii="Arial" w:hAnsi="Arial" w:cs="Arial"/>
          <w:color w:val="767171" w:themeColor="background2" w:themeShade="80"/>
          <w:sz w:val="18"/>
          <w:szCs w:val="18"/>
        </w:rPr>
        <w:t>StrengthThroughEngagement</w:t>
      </w:r>
      <w:proofErr w:type="spellEnd"/>
      <w:r w:rsidR="009E2354" w:rsidRPr="00C67F0C">
        <w:rPr>
          <w:rFonts w:ascii="Arial" w:hAnsi="Arial" w:cs="Arial"/>
          <w:color w:val="767171" w:themeColor="background2" w:themeShade="80"/>
          <w:sz w:val="18"/>
          <w:szCs w:val="18"/>
        </w:rPr>
        <w:t>.</w:t>
      </w:r>
    </w:p>
    <w:p w:rsidR="004E1F1B" w:rsidRPr="00C67F0C" w:rsidRDefault="004E1F1B" w:rsidP="004E1F1B">
      <w:pPr>
        <w:shd w:val="clear" w:color="auto" w:fill="FFFFFF"/>
        <w:rPr>
          <w:rFonts w:ascii="Arial" w:hAnsi="Arial" w:cs="Arial"/>
          <w:color w:val="333333"/>
          <w:sz w:val="18"/>
          <w:szCs w:val="18"/>
        </w:rPr>
      </w:pPr>
      <w:r w:rsidRPr="00C67F0C">
        <w:rPr>
          <w:rFonts w:ascii="Arial" w:hAnsi="Arial" w:cs="Arial"/>
          <w:color w:val="767171" w:themeColor="background2" w:themeShade="80"/>
          <w:sz w:val="18"/>
          <w:szCs w:val="18"/>
        </w:rPr>
        <w:t>The </w:t>
      </w:r>
      <w:r w:rsidRPr="00C67F0C">
        <w:rPr>
          <w:rFonts w:ascii="Arial" w:hAnsi="Arial" w:cs="Arial"/>
          <w:bCs/>
          <w:color w:val="767171" w:themeColor="background2" w:themeShade="80"/>
          <w:sz w:val="18"/>
          <w:szCs w:val="18"/>
        </w:rPr>
        <w:t>Pennsylvania State Association of Township Commissioners (PSATC)</w:t>
      </w:r>
      <w:r w:rsidRPr="00C67F0C">
        <w:rPr>
          <w:rFonts w:ascii="Arial" w:hAnsi="Arial" w:cs="Arial"/>
          <w:color w:val="767171" w:themeColor="background2" w:themeShade="80"/>
          <w:sz w:val="18"/>
          <w:szCs w:val="18"/>
        </w:rPr>
        <w:t xml:space="preserve"> represents Pennsylvania’s first class townships and their elected governing officials before the Pennsylvania General Assembly and the Commonwealth’s various agencies. PSATC was founded in 1925 to distinguish itself from the second class townships which are much larger in number. First class townships are generally regarded as the “urban ring” around Pennsylvania’s cities. Many of our first class townships face issues similar to those of our Commonwealth’s cities and urban boroughs, thereby making the association’s affiliation with the Pennsylvania Municipal League a natural fit. The League has been providing advocacy services to the PSATC for over 30 years.  For more information, please visit </w:t>
      </w:r>
      <w:hyperlink r:id="rId9" w:history="1">
        <w:r w:rsidRPr="00C67F0C">
          <w:rPr>
            <w:rStyle w:val="Hyperlink"/>
            <w:rFonts w:ascii="Arial" w:hAnsi="Arial" w:cs="Arial"/>
            <w:sz w:val="18"/>
            <w:szCs w:val="18"/>
          </w:rPr>
          <w:t>PML.org/</w:t>
        </w:r>
        <w:proofErr w:type="spellStart"/>
        <w:r w:rsidRPr="00C67F0C">
          <w:rPr>
            <w:rStyle w:val="Hyperlink"/>
            <w:rFonts w:ascii="Arial" w:hAnsi="Arial" w:cs="Arial"/>
            <w:sz w:val="18"/>
            <w:szCs w:val="18"/>
          </w:rPr>
          <w:t>psatc</w:t>
        </w:r>
        <w:proofErr w:type="spellEnd"/>
      </w:hyperlink>
      <w:r w:rsidRPr="00C67F0C">
        <w:rPr>
          <w:rFonts w:ascii="Arial" w:hAnsi="Arial" w:cs="Arial"/>
          <w:color w:val="000000"/>
          <w:sz w:val="18"/>
          <w:szCs w:val="18"/>
        </w:rPr>
        <w:t>.</w:t>
      </w:r>
    </w:p>
    <w:p w:rsidR="004E1F1B" w:rsidRPr="00C67F0C" w:rsidRDefault="004E1F1B" w:rsidP="006E1EB7">
      <w:pPr>
        <w:spacing w:after="300"/>
        <w:rPr>
          <w:rStyle w:val="Hyperlink"/>
          <w:rFonts w:ascii="IBM Plex Serif" w:hAnsi="IBM Plex Serif" w:cs="Arial"/>
          <w:i/>
          <w:color w:val="767171" w:themeColor="background2" w:themeShade="80"/>
          <w:sz w:val="18"/>
          <w:szCs w:val="18"/>
        </w:rPr>
      </w:pPr>
    </w:p>
    <w:p w:rsidR="00342B5E" w:rsidRDefault="00342B5E" w:rsidP="001F6EC1">
      <w:pPr>
        <w:jc w:val="center"/>
      </w:pPr>
    </w:p>
    <w:sectPr w:rsidR="00342B5E" w:rsidSect="000B2D6A">
      <w:headerReference w:type="default" r:id="rId10"/>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EB" w:rsidRDefault="00DE6CEB" w:rsidP="00F22032">
      <w:pPr>
        <w:spacing w:after="0" w:line="240" w:lineRule="auto"/>
      </w:pPr>
      <w:r>
        <w:separator/>
      </w:r>
    </w:p>
  </w:endnote>
  <w:endnote w:type="continuationSeparator" w:id="0">
    <w:p w:rsidR="00DE6CEB" w:rsidRDefault="00DE6CEB" w:rsidP="00F2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erif">
    <w:panose1 w:val="02060503050406000203"/>
    <w:charset w:val="00"/>
    <w:family w:val="roman"/>
    <w:pitch w:val="variable"/>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EB" w:rsidRDefault="00DE6CEB" w:rsidP="00F22032">
      <w:pPr>
        <w:spacing w:after="0" w:line="240" w:lineRule="auto"/>
      </w:pPr>
      <w:r>
        <w:separator/>
      </w:r>
    </w:p>
  </w:footnote>
  <w:footnote w:type="continuationSeparator" w:id="0">
    <w:p w:rsidR="00DE6CEB" w:rsidRDefault="00DE6CEB" w:rsidP="00F22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32" w:rsidRPr="00F22032" w:rsidRDefault="00F22032" w:rsidP="00E215F2">
    <w:pPr>
      <w:shd w:val="clear" w:color="auto" w:fill="FFFFFF"/>
      <w:spacing w:after="240" w:line="331" w:lineRule="atLeast"/>
      <w:jc w:val="center"/>
      <w:rPr>
        <w:rFonts w:ascii="Arial" w:eastAsia="Times New Roman" w:hAnsi="Arial" w:cs="Arial"/>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56D51"/>
    <w:multiLevelType w:val="multilevel"/>
    <w:tmpl w:val="21D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243BA"/>
    <w:multiLevelType w:val="hybridMultilevel"/>
    <w:tmpl w:val="F79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DF"/>
    <w:rsid w:val="0004522D"/>
    <w:rsid w:val="00055254"/>
    <w:rsid w:val="00071745"/>
    <w:rsid w:val="00086780"/>
    <w:rsid w:val="000B23C4"/>
    <w:rsid w:val="000B2D6A"/>
    <w:rsid w:val="000C415F"/>
    <w:rsid w:val="000E30FB"/>
    <w:rsid w:val="00101101"/>
    <w:rsid w:val="0014235A"/>
    <w:rsid w:val="001B3EC3"/>
    <w:rsid w:val="001E13C1"/>
    <w:rsid w:val="001F157C"/>
    <w:rsid w:val="001F6EC1"/>
    <w:rsid w:val="001F7F9C"/>
    <w:rsid w:val="0020444F"/>
    <w:rsid w:val="00207D68"/>
    <w:rsid w:val="002248E0"/>
    <w:rsid w:val="00260147"/>
    <w:rsid w:val="00294640"/>
    <w:rsid w:val="002B5674"/>
    <w:rsid w:val="003212B0"/>
    <w:rsid w:val="00341E89"/>
    <w:rsid w:val="00342B5E"/>
    <w:rsid w:val="00353575"/>
    <w:rsid w:val="00386287"/>
    <w:rsid w:val="00390891"/>
    <w:rsid w:val="0039108E"/>
    <w:rsid w:val="003C6402"/>
    <w:rsid w:val="003E3DAE"/>
    <w:rsid w:val="00402CAF"/>
    <w:rsid w:val="00415D7C"/>
    <w:rsid w:val="004345ED"/>
    <w:rsid w:val="004505B2"/>
    <w:rsid w:val="004573E5"/>
    <w:rsid w:val="00471763"/>
    <w:rsid w:val="00484B49"/>
    <w:rsid w:val="004C1834"/>
    <w:rsid w:val="004E1F1B"/>
    <w:rsid w:val="004F59BC"/>
    <w:rsid w:val="005257A5"/>
    <w:rsid w:val="0053078B"/>
    <w:rsid w:val="00591813"/>
    <w:rsid w:val="005A1770"/>
    <w:rsid w:val="0060603E"/>
    <w:rsid w:val="00611B68"/>
    <w:rsid w:val="0061534A"/>
    <w:rsid w:val="00622E0D"/>
    <w:rsid w:val="006275EE"/>
    <w:rsid w:val="00652659"/>
    <w:rsid w:val="00652786"/>
    <w:rsid w:val="00677630"/>
    <w:rsid w:val="006D6BD3"/>
    <w:rsid w:val="006D714C"/>
    <w:rsid w:val="006E1985"/>
    <w:rsid w:val="006E1EB7"/>
    <w:rsid w:val="006E4B29"/>
    <w:rsid w:val="006F0BA6"/>
    <w:rsid w:val="00710912"/>
    <w:rsid w:val="007161B6"/>
    <w:rsid w:val="00770004"/>
    <w:rsid w:val="00777684"/>
    <w:rsid w:val="007A04F7"/>
    <w:rsid w:val="007A7B65"/>
    <w:rsid w:val="007B33B0"/>
    <w:rsid w:val="007D3591"/>
    <w:rsid w:val="007E005F"/>
    <w:rsid w:val="00802617"/>
    <w:rsid w:val="00803BD1"/>
    <w:rsid w:val="00803E45"/>
    <w:rsid w:val="008049B3"/>
    <w:rsid w:val="00834A56"/>
    <w:rsid w:val="00865F36"/>
    <w:rsid w:val="00897EC8"/>
    <w:rsid w:val="008B6F6B"/>
    <w:rsid w:val="008D034B"/>
    <w:rsid w:val="008E28A0"/>
    <w:rsid w:val="009302C5"/>
    <w:rsid w:val="0093785A"/>
    <w:rsid w:val="009404CB"/>
    <w:rsid w:val="00945A80"/>
    <w:rsid w:val="00945B97"/>
    <w:rsid w:val="009737A6"/>
    <w:rsid w:val="009B5F41"/>
    <w:rsid w:val="009C2C74"/>
    <w:rsid w:val="009D6768"/>
    <w:rsid w:val="009E2354"/>
    <w:rsid w:val="009E4F36"/>
    <w:rsid w:val="00A023E6"/>
    <w:rsid w:val="00A10081"/>
    <w:rsid w:val="00A2373E"/>
    <w:rsid w:val="00A42E62"/>
    <w:rsid w:val="00A83AAC"/>
    <w:rsid w:val="00AB53C2"/>
    <w:rsid w:val="00AC499B"/>
    <w:rsid w:val="00AC6556"/>
    <w:rsid w:val="00AE599B"/>
    <w:rsid w:val="00B14683"/>
    <w:rsid w:val="00B35A99"/>
    <w:rsid w:val="00B414AD"/>
    <w:rsid w:val="00B67260"/>
    <w:rsid w:val="00B7173B"/>
    <w:rsid w:val="00B80113"/>
    <w:rsid w:val="00BB68BD"/>
    <w:rsid w:val="00BC083E"/>
    <w:rsid w:val="00BD2AE2"/>
    <w:rsid w:val="00BE51D3"/>
    <w:rsid w:val="00C044F6"/>
    <w:rsid w:val="00C060C8"/>
    <w:rsid w:val="00C100A8"/>
    <w:rsid w:val="00C278B6"/>
    <w:rsid w:val="00C54256"/>
    <w:rsid w:val="00C621BF"/>
    <w:rsid w:val="00C65941"/>
    <w:rsid w:val="00C6747E"/>
    <w:rsid w:val="00C67F0C"/>
    <w:rsid w:val="00C7344D"/>
    <w:rsid w:val="00CE38DA"/>
    <w:rsid w:val="00CF23E0"/>
    <w:rsid w:val="00D20C31"/>
    <w:rsid w:val="00D4333B"/>
    <w:rsid w:val="00D438D1"/>
    <w:rsid w:val="00D52327"/>
    <w:rsid w:val="00D54784"/>
    <w:rsid w:val="00D56BE9"/>
    <w:rsid w:val="00D65D0B"/>
    <w:rsid w:val="00D669C3"/>
    <w:rsid w:val="00D66C5E"/>
    <w:rsid w:val="00DA3C63"/>
    <w:rsid w:val="00DB5211"/>
    <w:rsid w:val="00DC0ABA"/>
    <w:rsid w:val="00DC3F75"/>
    <w:rsid w:val="00DD48FC"/>
    <w:rsid w:val="00DD693F"/>
    <w:rsid w:val="00DE2DC1"/>
    <w:rsid w:val="00DE6CEB"/>
    <w:rsid w:val="00E106A2"/>
    <w:rsid w:val="00E1565B"/>
    <w:rsid w:val="00E215F2"/>
    <w:rsid w:val="00E55D5D"/>
    <w:rsid w:val="00E64488"/>
    <w:rsid w:val="00E655BE"/>
    <w:rsid w:val="00E72AF9"/>
    <w:rsid w:val="00EB4DFF"/>
    <w:rsid w:val="00EB5E1E"/>
    <w:rsid w:val="00EE1544"/>
    <w:rsid w:val="00F107D6"/>
    <w:rsid w:val="00F11FC6"/>
    <w:rsid w:val="00F22032"/>
    <w:rsid w:val="00F3689E"/>
    <w:rsid w:val="00F479D0"/>
    <w:rsid w:val="00F67DDF"/>
    <w:rsid w:val="00F74EE6"/>
    <w:rsid w:val="00FB0094"/>
    <w:rsid w:val="00FE1DDD"/>
    <w:rsid w:val="00FE5BAF"/>
    <w:rsid w:val="00FF1035"/>
    <w:rsid w:val="00FF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5:chartTrackingRefBased/>
  <w15:docId w15:val="{F8B04203-1D6E-437D-B11C-9BC452CB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DDF"/>
    <w:rPr>
      <w:strike w:val="0"/>
      <w:dstrike w:val="0"/>
      <w:color w:val="00609A"/>
      <w:u w:val="none"/>
      <w:effect w:val="none"/>
    </w:rPr>
  </w:style>
  <w:style w:type="paragraph" w:styleId="Header">
    <w:name w:val="header"/>
    <w:basedOn w:val="Normal"/>
    <w:link w:val="HeaderChar"/>
    <w:uiPriority w:val="99"/>
    <w:unhideWhenUsed/>
    <w:rsid w:val="00F22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032"/>
  </w:style>
  <w:style w:type="paragraph" w:styleId="Footer">
    <w:name w:val="footer"/>
    <w:basedOn w:val="Normal"/>
    <w:link w:val="FooterChar"/>
    <w:uiPriority w:val="99"/>
    <w:unhideWhenUsed/>
    <w:rsid w:val="00F2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32"/>
  </w:style>
  <w:style w:type="paragraph" w:styleId="ListParagraph">
    <w:name w:val="List Paragraph"/>
    <w:basedOn w:val="Normal"/>
    <w:uiPriority w:val="34"/>
    <w:qFormat/>
    <w:rsid w:val="00BE51D3"/>
    <w:pPr>
      <w:ind w:left="720"/>
      <w:contextualSpacing/>
    </w:pPr>
  </w:style>
  <w:style w:type="paragraph" w:styleId="BalloonText">
    <w:name w:val="Balloon Text"/>
    <w:basedOn w:val="Normal"/>
    <w:link w:val="BalloonTextChar"/>
    <w:uiPriority w:val="99"/>
    <w:semiHidden/>
    <w:unhideWhenUsed/>
    <w:rsid w:val="00525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7A5"/>
    <w:rPr>
      <w:rFonts w:ascii="Segoe UI" w:hAnsi="Segoe UI" w:cs="Segoe UI"/>
      <w:sz w:val="18"/>
      <w:szCs w:val="18"/>
    </w:rPr>
  </w:style>
  <w:style w:type="paragraph" w:customStyle="1" w:styleId="Noparagraphstyle">
    <w:name w:val="[No paragraph style]"/>
    <w:rsid w:val="00FB009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B0094"/>
    <w:rPr>
      <w:color w:val="954F72" w:themeColor="followedHyperlink"/>
      <w:u w:val="single"/>
    </w:rPr>
  </w:style>
  <w:style w:type="character" w:customStyle="1" w:styleId="SESSIONSPEAKERSNAMESStyleGroup1">
    <w:name w:val="SESSION SPEAKERS NAMES (Style Group 1)"/>
    <w:basedOn w:val="DefaultParagraphFont"/>
    <w:uiPriority w:val="99"/>
    <w:rsid w:val="00B67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MunicipalLeague/" TargetMode="External"/><Relationship Id="rId3" Type="http://schemas.openxmlformats.org/officeDocument/2006/relationships/settings" Target="settings.xml"/><Relationship Id="rId7" Type="http://schemas.openxmlformats.org/officeDocument/2006/relationships/hyperlink" Target="http://www.pm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ml.org/psa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Kosier</dc:creator>
  <cp:keywords/>
  <dc:description/>
  <cp:lastModifiedBy>Deb Bitting</cp:lastModifiedBy>
  <cp:revision>2</cp:revision>
  <cp:lastPrinted>2021-09-23T15:36:00Z</cp:lastPrinted>
  <dcterms:created xsi:type="dcterms:W3CDTF">2022-10-06T11:52:00Z</dcterms:created>
  <dcterms:modified xsi:type="dcterms:W3CDTF">2022-10-06T11:52:00Z</dcterms:modified>
</cp:coreProperties>
</file>